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368"/>
      </w:tblGrid>
      <w:tr w:rsidR="000C3D56" w:rsidRPr="000C3D56" w:rsidTr="000C3D56">
        <w:trPr>
          <w:tblCellSpacing w:w="0" w:type="dxa"/>
          <w:jc w:val="center"/>
        </w:trPr>
        <w:tc>
          <w:tcPr>
            <w:tcW w:w="0" w:type="auto"/>
            <w:vAlign w:val="center"/>
            <w:hideMark/>
          </w:tcPr>
          <w:p w:rsidR="000C3D56" w:rsidRPr="00603F13" w:rsidRDefault="000C3D56" w:rsidP="000C3D56">
            <w:pPr>
              <w:spacing w:line="240" w:lineRule="auto"/>
              <w:jc w:val="center"/>
              <w:rPr>
                <w:rFonts w:ascii="Verdana" w:eastAsia="Times New Roman" w:hAnsi="Verdana"/>
                <w:b/>
                <w:bCs/>
                <w:sz w:val="38"/>
                <w:szCs w:val="38"/>
              </w:rPr>
            </w:pPr>
            <w:r w:rsidRPr="000C3D56">
              <w:rPr>
                <w:rFonts w:ascii="Verdana" w:eastAsia="Times New Roman" w:hAnsi="Verdana"/>
                <w:b/>
                <w:bCs/>
                <w:sz w:val="38"/>
                <w:szCs w:val="38"/>
              </w:rPr>
              <w:t>The Work of the Holy Spirit in Jesus Christ.</w:t>
            </w:r>
          </w:p>
          <w:p w:rsidR="00603F13" w:rsidRPr="000C3D56" w:rsidRDefault="00603F13" w:rsidP="000C3D56">
            <w:pPr>
              <w:spacing w:line="240" w:lineRule="auto"/>
              <w:jc w:val="center"/>
              <w:rPr>
                <w:rFonts w:ascii="Verdana" w:eastAsia="Times New Roman" w:hAnsi="Verdana"/>
                <w:b/>
                <w:bCs/>
                <w:sz w:val="38"/>
                <w:szCs w:val="38"/>
              </w:rPr>
            </w:pPr>
          </w:p>
        </w:tc>
      </w:tr>
      <w:tr w:rsidR="000C3D56" w:rsidRPr="000C3D56" w:rsidTr="000C3D56">
        <w:trPr>
          <w:tblCellSpacing w:w="0" w:type="dxa"/>
          <w:jc w:val="center"/>
        </w:trPr>
        <w:tc>
          <w:tcPr>
            <w:tcW w:w="0" w:type="auto"/>
            <w:vAlign w:val="center"/>
            <w:hideMark/>
          </w:tcPr>
          <w:p w:rsidR="000C3D56" w:rsidRPr="000C3D56" w:rsidRDefault="000C3D56" w:rsidP="000C3D56">
            <w:pPr>
              <w:spacing w:before="100" w:beforeAutospacing="1" w:after="100" w:afterAutospacing="1" w:line="240" w:lineRule="auto"/>
              <w:jc w:val="both"/>
              <w:rPr>
                <w:rFonts w:eastAsia="Times New Roman"/>
              </w:rPr>
            </w:pPr>
            <w:r w:rsidRPr="000C3D56">
              <w:rPr>
                <w:rFonts w:eastAsia="Times New Roman"/>
              </w:rPr>
              <w:t>1. </w:t>
            </w:r>
            <w:r w:rsidRPr="000C3D56">
              <w:rPr>
                <w:rFonts w:eastAsia="Times New Roman"/>
                <w:i/>
                <w:iCs/>
              </w:rPr>
              <w:t>Jesus Christ was begotten of the Holy Spirit.</w:t>
            </w:r>
            <w:r w:rsidRPr="000C3D56">
              <w:rPr>
                <w:rFonts w:eastAsia="Times New Roman"/>
              </w:rPr>
              <w:t xml:space="preserve"> We read in Luke </w:t>
            </w:r>
            <w:r w:rsidR="00603F13" w:rsidRPr="00603F13">
              <w:rPr>
                <w:rFonts w:eastAsia="Times New Roman"/>
              </w:rPr>
              <w:t>1:</w:t>
            </w:r>
            <w:r w:rsidRPr="000C3D56">
              <w:rPr>
                <w:rFonts w:eastAsia="Times New Roman"/>
              </w:rPr>
              <w:t xml:space="preserve">35, R. V., "And the angel answered and said unto her, The Holy Ghost shall come upon thee; and the power of the Most High shall overshadow thee: wherefore also that which is to be born shall be called holy, the Son of God." As we have already seen, in regeneration the believer is begotten of God, but Jesus Christ was begotten of God in His original generation. He is the only begotten Son of God (John </w:t>
            </w:r>
            <w:r w:rsidR="00603F13" w:rsidRPr="00603F13">
              <w:rPr>
                <w:rFonts w:eastAsia="Times New Roman"/>
              </w:rPr>
              <w:t>3:</w:t>
            </w:r>
            <w:r w:rsidRPr="000C3D56">
              <w:rPr>
                <w:rFonts w:eastAsia="Times New Roman"/>
              </w:rPr>
              <w:t>16). It was entirely by the Spirit's power working in Mary that the Son of God was formed within her. The regenerated man has a carnal nature received from his earthly father and a new nature imparted by God. Jesus Christ had only the one holy nature, that which in man is called the new nature. Nevertheless, He was a real man as He had a human mother.</w:t>
            </w:r>
          </w:p>
          <w:p w:rsidR="000C3D56" w:rsidRPr="000C3D56" w:rsidRDefault="000C3D56" w:rsidP="000C3D56">
            <w:pPr>
              <w:spacing w:before="100" w:beforeAutospacing="1" w:after="100" w:afterAutospacing="1" w:line="240" w:lineRule="auto"/>
              <w:jc w:val="both"/>
              <w:rPr>
                <w:rFonts w:eastAsia="Times New Roman"/>
              </w:rPr>
            </w:pPr>
            <w:r w:rsidRPr="000C3D56">
              <w:rPr>
                <w:rFonts w:eastAsia="Times New Roman"/>
              </w:rPr>
              <w:t>2. </w:t>
            </w:r>
            <w:r w:rsidRPr="000C3D56">
              <w:rPr>
                <w:rFonts w:eastAsia="Times New Roman"/>
                <w:i/>
                <w:iCs/>
              </w:rPr>
              <w:t>Jesus Christ led a holy and spotless life and offered Himself without spot to God through the working of the Holy Spirit.</w:t>
            </w:r>
            <w:r w:rsidRPr="000C3D56">
              <w:rPr>
                <w:rFonts w:eastAsia="Times New Roman"/>
              </w:rPr>
              <w:t xml:space="preserve"> We read in Heb. </w:t>
            </w:r>
            <w:r w:rsidR="000C1AC8" w:rsidRPr="00603F13">
              <w:rPr>
                <w:rFonts w:eastAsia="Times New Roman"/>
              </w:rPr>
              <w:t>9:</w:t>
            </w:r>
            <w:r w:rsidRPr="000C3D56">
              <w:rPr>
                <w:rFonts w:eastAsia="Times New Roman"/>
              </w:rPr>
              <w:t>14, "How much more shall the blood of Christ, who </w:t>
            </w:r>
            <w:r w:rsidRPr="000C3D56">
              <w:rPr>
                <w:rFonts w:eastAsia="Times New Roman"/>
                <w:i/>
                <w:iCs/>
              </w:rPr>
              <w:t>through the eternal Spirit offered Himself without spot to God</w:t>
            </w:r>
            <w:r w:rsidRPr="000C3D56">
              <w:rPr>
                <w:rFonts w:eastAsia="Times New Roman"/>
              </w:rPr>
              <w:t xml:space="preserve">, purge your conscience from dead works to serve the living God." </w:t>
            </w:r>
            <w:r w:rsidRPr="000C3D56">
              <w:rPr>
                <w:rFonts w:eastAsia="Times New Roman"/>
                <w:u w:val="double"/>
              </w:rPr>
              <w:t xml:space="preserve">Jesus Christ met and overcame temptations as other men may meet and overcome them, in the power of the Holy Spirit. He was tempted and suffered through temptation (Heb. </w:t>
            </w:r>
            <w:r w:rsidR="000C1AC8" w:rsidRPr="00603F13">
              <w:rPr>
                <w:rFonts w:eastAsia="Times New Roman"/>
                <w:u w:val="double"/>
              </w:rPr>
              <w:t>3:</w:t>
            </w:r>
            <w:r w:rsidRPr="000C3D56">
              <w:rPr>
                <w:rFonts w:eastAsia="Times New Roman"/>
                <w:u w:val="double"/>
              </w:rPr>
              <w:t>18)</w:t>
            </w:r>
            <w:r w:rsidRPr="000C3D56">
              <w:rPr>
                <w:rFonts w:eastAsia="Times New Roman"/>
              </w:rPr>
              <w:t xml:space="preserve">, He was tempted in all points like as we are (Heb. </w:t>
            </w:r>
            <w:r w:rsidR="000C1AC8" w:rsidRPr="00603F13">
              <w:rPr>
                <w:rFonts w:eastAsia="Times New Roman"/>
              </w:rPr>
              <w:t>4:</w:t>
            </w:r>
            <w:r w:rsidRPr="000C3D56">
              <w:rPr>
                <w:rFonts w:eastAsia="Times New Roman"/>
              </w:rPr>
              <w:t xml:space="preserve">15), but never once in any way did He yield to temptation. He was tempted entirely apart from sin (Heb. </w:t>
            </w:r>
            <w:r w:rsidR="000C1AC8" w:rsidRPr="00603F13">
              <w:rPr>
                <w:rFonts w:eastAsia="Times New Roman"/>
              </w:rPr>
              <w:t>4:</w:t>
            </w:r>
            <w:r w:rsidRPr="000C3D56">
              <w:rPr>
                <w:rFonts w:eastAsia="Times New Roman"/>
              </w:rPr>
              <w:t xml:space="preserve">15), but </w:t>
            </w:r>
            <w:r w:rsidRPr="000C3D56">
              <w:rPr>
                <w:rFonts w:eastAsia="Times New Roman"/>
                <w:u w:val="double"/>
              </w:rPr>
              <w:t>He won His victories in a way that is open for all of us to win victory, in the power of the Holy Spirit.</w:t>
            </w:r>
          </w:p>
          <w:p w:rsidR="000C3D56" w:rsidRPr="000C3D56" w:rsidRDefault="000C3D56" w:rsidP="000C3D56">
            <w:pPr>
              <w:spacing w:before="100" w:beforeAutospacing="1" w:after="100" w:afterAutospacing="1" w:line="240" w:lineRule="auto"/>
              <w:jc w:val="both"/>
              <w:rPr>
                <w:rFonts w:eastAsia="Times New Roman"/>
                <w:u w:val="double"/>
              </w:rPr>
            </w:pPr>
            <w:r w:rsidRPr="000C3D56">
              <w:rPr>
                <w:rFonts w:eastAsia="Times New Roman"/>
              </w:rPr>
              <w:t>3. </w:t>
            </w:r>
            <w:r w:rsidRPr="000C3D56">
              <w:rPr>
                <w:rFonts w:eastAsia="Times New Roman"/>
                <w:i/>
                <w:iCs/>
              </w:rPr>
              <w:t>Jesus Christ was anointed and fitted for service by the Holy Spirit.</w:t>
            </w:r>
            <w:r w:rsidRPr="000C3D56">
              <w:rPr>
                <w:rFonts w:eastAsia="Times New Roman"/>
              </w:rPr>
              <w:t xml:space="preserve"> We read in Acts </w:t>
            </w:r>
            <w:r w:rsidR="000C1AC8" w:rsidRPr="00603F13">
              <w:rPr>
                <w:rFonts w:eastAsia="Times New Roman"/>
              </w:rPr>
              <w:t>10:</w:t>
            </w:r>
            <w:r w:rsidRPr="000C3D56">
              <w:rPr>
                <w:rFonts w:eastAsia="Times New Roman"/>
              </w:rPr>
              <w:t>38, "How God anointed Jesus of Nazareth </w:t>
            </w:r>
            <w:r w:rsidRPr="000C3D56">
              <w:rPr>
                <w:rFonts w:eastAsia="Times New Roman"/>
                <w:i/>
                <w:iCs/>
              </w:rPr>
              <w:t>with the Holy Ghost and with power</w:t>
            </w:r>
            <w:r w:rsidRPr="000C3D56">
              <w:rPr>
                <w:rFonts w:eastAsia="Times New Roman"/>
              </w:rPr>
              <w:t xml:space="preserve">: who went about doing good, and healing all that were oppressed of the devil; for God was with Him." In a prophetic vision of the coming Messiah in the Old Testament we read in Isa. </w:t>
            </w:r>
            <w:r w:rsidR="000C1AC8" w:rsidRPr="00603F13">
              <w:rPr>
                <w:rFonts w:eastAsia="Times New Roman"/>
              </w:rPr>
              <w:t>61:</w:t>
            </w:r>
            <w:r w:rsidRPr="000C3D56">
              <w:rPr>
                <w:rFonts w:eastAsia="Times New Roman"/>
              </w:rPr>
              <w:t>1, "</w:t>
            </w:r>
            <w:r w:rsidRPr="000C3D56">
              <w:rPr>
                <w:rFonts w:eastAsia="Times New Roman"/>
                <w:i/>
                <w:iCs/>
              </w:rPr>
              <w:t>The Spirit of the Lord God is upon me</w:t>
            </w:r>
            <w:r w:rsidRPr="000C3D56">
              <w:rPr>
                <w:rFonts w:eastAsia="Times New Roman"/>
              </w:rPr>
              <w:t xml:space="preserve">, because the LORD hath anointed me to preach good tidings unto the meek; He hath sent me to bind up the broken-hearted, to proclaim liberty to the captives, and the opening of the prison to them that are bound." In Luke's record of the earthly life of our Lord in Luke </w:t>
            </w:r>
            <w:r w:rsidR="000C1AC8" w:rsidRPr="00603F13">
              <w:rPr>
                <w:rFonts w:eastAsia="Times New Roman"/>
              </w:rPr>
              <w:t>4:</w:t>
            </w:r>
            <w:r w:rsidRPr="000C3D56">
              <w:rPr>
                <w:rFonts w:eastAsia="Times New Roman"/>
              </w:rPr>
              <w:t>14, we read "And Jesus returned </w:t>
            </w:r>
            <w:r w:rsidRPr="000C3D56">
              <w:rPr>
                <w:rFonts w:eastAsia="Times New Roman"/>
                <w:i/>
                <w:iCs/>
              </w:rPr>
              <w:t>in the power of the Spirit</w:t>
            </w:r>
            <w:r w:rsidRPr="000C3D56">
              <w:rPr>
                <w:rFonts w:eastAsia="Times New Roman"/>
              </w:rPr>
              <w:t xml:space="preserve"> into Galilee, and there went out a fame of Him through </w:t>
            </w:r>
            <w:proofErr w:type="gramStart"/>
            <w:r w:rsidRPr="000C3D56">
              <w:rPr>
                <w:rFonts w:eastAsia="Times New Roman"/>
              </w:rPr>
              <w:t>all the</w:t>
            </w:r>
            <w:proofErr w:type="gramEnd"/>
            <w:r w:rsidRPr="000C3D56">
              <w:rPr>
                <w:rFonts w:eastAsia="Times New Roman"/>
              </w:rPr>
              <w:t xml:space="preserve"> region round about." In a similar way Jesus said of Himself when speaking in the synagogue in Nazareth, "</w:t>
            </w:r>
            <w:r w:rsidRPr="000C3D56">
              <w:rPr>
                <w:rFonts w:eastAsia="Times New Roman"/>
                <w:i/>
                <w:iCs/>
              </w:rPr>
              <w:t>The Spirit</w:t>
            </w:r>
            <w:r w:rsidRPr="000C3D56">
              <w:rPr>
                <w:rFonts w:eastAsia="Times New Roman"/>
              </w:rPr>
              <w:t xml:space="preserve"> of the Lord is upon Me, because He hath anointed Me to preach good tidings unto the poor; He hath sent Me to proclaim release to the captives, and recovering of sight to the blind, to set at liberty them that are bruised, to proclaim the acceptable year of the Lord" (Luke </w:t>
            </w:r>
            <w:r w:rsidR="000C1AC8" w:rsidRPr="00603F13">
              <w:rPr>
                <w:rFonts w:eastAsia="Times New Roman"/>
              </w:rPr>
              <w:t>4:</w:t>
            </w:r>
            <w:r w:rsidRPr="000C3D56">
              <w:rPr>
                <w:rFonts w:eastAsia="Times New Roman"/>
              </w:rPr>
              <w:t xml:space="preserve">18, 19, R. V.). </w:t>
            </w:r>
            <w:r w:rsidRPr="000C3D56">
              <w:rPr>
                <w:rFonts w:eastAsia="Times New Roman"/>
                <w:u w:val="double"/>
              </w:rPr>
              <w:t xml:space="preserve">All these passages contain the one </w:t>
            </w:r>
            <w:proofErr w:type="gramStart"/>
            <w:r w:rsidRPr="000C3D56">
              <w:rPr>
                <w:rFonts w:eastAsia="Times New Roman"/>
                <w:u w:val="double"/>
              </w:rPr>
              <w:t>lesson, that</w:t>
            </w:r>
            <w:proofErr w:type="gramEnd"/>
            <w:r w:rsidRPr="000C3D56">
              <w:rPr>
                <w:rFonts w:eastAsia="Times New Roman"/>
                <w:u w:val="double"/>
              </w:rPr>
              <w:t xml:space="preserve"> it was by the especial anointing with the Holy Spirit that Jesus Christ was qualified for the service to which God had called Him.</w:t>
            </w:r>
            <w:r w:rsidRPr="000C3D56">
              <w:rPr>
                <w:rFonts w:eastAsia="Times New Roman"/>
              </w:rPr>
              <w:t xml:space="preserve"> As He stood in the Jordan after His baptism, "The Holy Ghost descended in a bodily shape like a dove upon Him," and it was then and there that He was anointed with the Holy Spirit, baptized with the Holy Spirit, and equipped for the service that lay before Him. </w:t>
            </w:r>
            <w:r w:rsidRPr="000C3D56">
              <w:rPr>
                <w:rFonts w:eastAsia="Times New Roman"/>
                <w:u w:val="double"/>
              </w:rPr>
              <w:t>Jesus Christ received His equipment for service in the same way that we receive ours by a definite baptism with the Holy Spirit.</w:t>
            </w:r>
          </w:p>
          <w:p w:rsidR="000C3D56" w:rsidRPr="000C3D56" w:rsidRDefault="000C3D56" w:rsidP="000C3D56">
            <w:pPr>
              <w:spacing w:before="100" w:beforeAutospacing="1" w:after="100" w:afterAutospacing="1" w:line="240" w:lineRule="auto"/>
              <w:jc w:val="both"/>
              <w:rPr>
                <w:rFonts w:eastAsia="Times New Roman"/>
                <w:u w:val="double"/>
              </w:rPr>
            </w:pPr>
            <w:r w:rsidRPr="000C3D56">
              <w:rPr>
                <w:rFonts w:eastAsia="Times New Roman"/>
              </w:rPr>
              <w:t>4. </w:t>
            </w:r>
            <w:r w:rsidRPr="000C3D56">
              <w:rPr>
                <w:rFonts w:eastAsia="Times New Roman"/>
                <w:i/>
                <w:iCs/>
              </w:rPr>
              <w:t>Jesus Christ was led by the Holy Spirit in His movements here upon earth.</w:t>
            </w:r>
            <w:r w:rsidRPr="000C3D56">
              <w:rPr>
                <w:rFonts w:eastAsia="Times New Roman"/>
              </w:rPr>
              <w:t xml:space="preserve"> We read in Luke </w:t>
            </w:r>
            <w:r w:rsidR="000C1AC8" w:rsidRPr="00603F13">
              <w:rPr>
                <w:rFonts w:eastAsia="Times New Roman"/>
              </w:rPr>
              <w:t>4:</w:t>
            </w:r>
            <w:r w:rsidRPr="000C3D56">
              <w:rPr>
                <w:rFonts w:eastAsia="Times New Roman"/>
              </w:rPr>
              <w:t>1, R. V., "And Jesus full of the Holy Ghost returned from Jordan and </w:t>
            </w:r>
            <w:r w:rsidRPr="000C3D56">
              <w:rPr>
                <w:rFonts w:eastAsia="Times New Roman"/>
                <w:i/>
                <w:iCs/>
              </w:rPr>
              <w:t>was led by the Spirit</w:t>
            </w:r>
            <w:r w:rsidRPr="000C3D56">
              <w:rPr>
                <w:rFonts w:eastAsia="Times New Roman"/>
              </w:rPr>
              <w:t xml:space="preserve"> in the wilderness." </w:t>
            </w:r>
            <w:r w:rsidRPr="000C3D56">
              <w:rPr>
                <w:rFonts w:eastAsia="Times New Roman"/>
                <w:u w:val="double"/>
              </w:rPr>
              <w:t>Living as a man here upon earth and setting an example for us, each step of His life was under the Holy Spirit's guidance.</w:t>
            </w:r>
          </w:p>
          <w:p w:rsidR="000C3D56" w:rsidRPr="000C3D56" w:rsidRDefault="000C3D56" w:rsidP="000C3D56">
            <w:pPr>
              <w:spacing w:before="100" w:beforeAutospacing="1" w:after="100" w:afterAutospacing="1" w:line="240" w:lineRule="auto"/>
              <w:jc w:val="both"/>
              <w:rPr>
                <w:rFonts w:eastAsia="Times New Roman"/>
              </w:rPr>
            </w:pPr>
            <w:r w:rsidRPr="000C3D56">
              <w:rPr>
                <w:rFonts w:eastAsia="Times New Roman"/>
              </w:rPr>
              <w:t>5. </w:t>
            </w:r>
            <w:r w:rsidRPr="000C3D56">
              <w:rPr>
                <w:rFonts w:eastAsia="Times New Roman"/>
                <w:i/>
                <w:iCs/>
              </w:rPr>
              <w:t>Jesus Christ was taught by the Spirit who rested upon Him. The Spirit of God was the source of His wisdom in the days of His flesh.</w:t>
            </w:r>
            <w:r w:rsidRPr="000C3D56">
              <w:rPr>
                <w:rFonts w:eastAsia="Times New Roman"/>
              </w:rPr>
              <w:t xml:space="preserve"> In the Old Testament prophecy of the coming Messiah we read in Isa. </w:t>
            </w:r>
            <w:r w:rsidR="000C1AC8" w:rsidRPr="00603F13">
              <w:rPr>
                <w:rFonts w:eastAsia="Times New Roman"/>
              </w:rPr>
              <w:t>11:</w:t>
            </w:r>
            <w:r w:rsidRPr="000C3D56">
              <w:rPr>
                <w:rFonts w:eastAsia="Times New Roman"/>
              </w:rPr>
              <w:t>2, 3, "</w:t>
            </w:r>
            <w:r w:rsidRPr="000C3D56">
              <w:rPr>
                <w:rFonts w:eastAsia="Times New Roman"/>
                <w:i/>
                <w:iCs/>
              </w:rPr>
              <w:t>And the Spirit of the </w:t>
            </w:r>
            <w:r w:rsidRPr="000C3D56">
              <w:rPr>
                <w:rFonts w:eastAsia="Times New Roman"/>
              </w:rPr>
              <w:t>LORD</w:t>
            </w:r>
            <w:r w:rsidRPr="000C3D56">
              <w:rPr>
                <w:rFonts w:eastAsia="Times New Roman"/>
                <w:i/>
                <w:iCs/>
              </w:rPr>
              <w:t> shall rest upon Him</w:t>
            </w:r>
            <w:r w:rsidRPr="000C3D56">
              <w:rPr>
                <w:rFonts w:eastAsia="Times New Roman"/>
              </w:rPr>
              <w:t xml:space="preserve">,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 Further on in Isa. </w:t>
            </w:r>
            <w:r w:rsidR="00603F13" w:rsidRPr="00603F13">
              <w:rPr>
                <w:rFonts w:eastAsia="Times New Roman"/>
              </w:rPr>
              <w:t>42:</w:t>
            </w:r>
            <w:r w:rsidRPr="000C3D56">
              <w:rPr>
                <w:rFonts w:eastAsia="Times New Roman"/>
              </w:rPr>
              <w:t xml:space="preserve">1, R. V., we read, "Behold My servant, whom I uphold; My chosen in whom My soul </w:t>
            </w:r>
            <w:proofErr w:type="spellStart"/>
            <w:r w:rsidRPr="000C3D56">
              <w:rPr>
                <w:rFonts w:eastAsia="Times New Roman"/>
              </w:rPr>
              <w:t>delighteth</w:t>
            </w:r>
            <w:proofErr w:type="spellEnd"/>
            <w:r w:rsidRPr="000C3D56">
              <w:rPr>
                <w:rFonts w:eastAsia="Times New Roman"/>
              </w:rPr>
              <w:t>; </w:t>
            </w:r>
            <w:r w:rsidRPr="000C3D56">
              <w:rPr>
                <w:rFonts w:eastAsia="Times New Roman"/>
                <w:i/>
                <w:iCs/>
              </w:rPr>
              <w:t>I have put My Spirit upon Him</w:t>
            </w:r>
            <w:r w:rsidRPr="000C3D56">
              <w:rPr>
                <w:rFonts w:eastAsia="Times New Roman"/>
              </w:rPr>
              <w:t xml:space="preserve">; He shall bring forth judgment to </w:t>
            </w:r>
            <w:r w:rsidRPr="000C3D56">
              <w:rPr>
                <w:rFonts w:eastAsia="Times New Roman"/>
              </w:rPr>
              <w:lastRenderedPageBreak/>
              <w:t xml:space="preserve">the Gentiles, etc." Matthew tells us in Matt. </w:t>
            </w:r>
            <w:r w:rsidR="00603F13" w:rsidRPr="00603F13">
              <w:rPr>
                <w:rFonts w:eastAsia="Times New Roman"/>
              </w:rPr>
              <w:t>12:</w:t>
            </w:r>
            <w:r w:rsidRPr="000C3D56">
              <w:rPr>
                <w:rFonts w:eastAsia="Times New Roman"/>
              </w:rPr>
              <w:t>17, 18, that this prophecy was fulfilled in Jesus of Nazareth.</w:t>
            </w:r>
          </w:p>
          <w:p w:rsidR="000C3D56" w:rsidRPr="000C3D56" w:rsidRDefault="000C3D56" w:rsidP="000C3D56">
            <w:pPr>
              <w:spacing w:before="100" w:beforeAutospacing="1" w:after="100" w:afterAutospacing="1" w:line="240" w:lineRule="auto"/>
              <w:jc w:val="both"/>
              <w:rPr>
                <w:rFonts w:eastAsia="Times New Roman"/>
              </w:rPr>
            </w:pPr>
            <w:r w:rsidRPr="000C3D56">
              <w:rPr>
                <w:rFonts w:eastAsia="Times New Roman"/>
              </w:rPr>
              <w:t>6. </w:t>
            </w:r>
            <w:r w:rsidRPr="000C3D56">
              <w:rPr>
                <w:rFonts w:eastAsia="Times New Roman"/>
                <w:i/>
                <w:iCs/>
              </w:rPr>
              <w:t>The Holy Spirit abode upon Jesus in all His fullness and the words He spoke in consequence were the very words of God.</w:t>
            </w:r>
            <w:r w:rsidRPr="000C3D56">
              <w:rPr>
                <w:rFonts w:eastAsia="Times New Roman"/>
              </w:rPr>
              <w:t xml:space="preserve"> We read in John </w:t>
            </w:r>
            <w:r w:rsidR="00603F13" w:rsidRPr="00603F13">
              <w:rPr>
                <w:rFonts w:eastAsia="Times New Roman"/>
              </w:rPr>
              <w:t>3:</w:t>
            </w:r>
            <w:r w:rsidRPr="000C3D56">
              <w:rPr>
                <w:rFonts w:eastAsia="Times New Roman"/>
              </w:rPr>
              <w:t>34, R. V., "For He whom God hath sent </w:t>
            </w:r>
            <w:proofErr w:type="spellStart"/>
            <w:r w:rsidRPr="000C3D56">
              <w:rPr>
                <w:rFonts w:eastAsia="Times New Roman"/>
                <w:i/>
                <w:iCs/>
              </w:rPr>
              <w:t>speaketh</w:t>
            </w:r>
            <w:proofErr w:type="spellEnd"/>
            <w:r w:rsidRPr="000C3D56">
              <w:rPr>
                <w:rFonts w:eastAsia="Times New Roman"/>
                <w:i/>
                <w:iCs/>
              </w:rPr>
              <w:t xml:space="preserve"> the words of God</w:t>
            </w:r>
            <w:r w:rsidRPr="000C3D56">
              <w:rPr>
                <w:rFonts w:eastAsia="Times New Roman"/>
              </w:rPr>
              <w:t xml:space="preserve">: for He </w:t>
            </w:r>
            <w:proofErr w:type="spellStart"/>
            <w:r w:rsidRPr="000C3D56">
              <w:rPr>
                <w:rFonts w:eastAsia="Times New Roman"/>
              </w:rPr>
              <w:t>giveth</w:t>
            </w:r>
            <w:proofErr w:type="spellEnd"/>
            <w:r w:rsidRPr="000C3D56">
              <w:rPr>
                <w:rFonts w:eastAsia="Times New Roman"/>
              </w:rPr>
              <w:t xml:space="preserve"> not the Spirit by measure."</w:t>
            </w:r>
          </w:p>
          <w:p w:rsidR="000C3D56" w:rsidRPr="000C3D56" w:rsidRDefault="000C3D56" w:rsidP="000C3D56">
            <w:pPr>
              <w:spacing w:before="100" w:beforeAutospacing="1" w:after="100" w:afterAutospacing="1" w:line="240" w:lineRule="auto"/>
              <w:jc w:val="both"/>
              <w:rPr>
                <w:rFonts w:eastAsia="Times New Roman"/>
              </w:rPr>
            </w:pPr>
            <w:r w:rsidRPr="000C3D56">
              <w:rPr>
                <w:rFonts w:eastAsia="Times New Roman"/>
              </w:rPr>
              <w:t>7. </w:t>
            </w:r>
            <w:r w:rsidRPr="000C3D56">
              <w:rPr>
                <w:rFonts w:eastAsia="Times New Roman"/>
                <w:i/>
                <w:iCs/>
              </w:rPr>
              <w:t>After His resurrection, Jesus Christ gave commandment unto His Apostles whom He had chosen through the Holy Spirit.</w:t>
            </w:r>
            <w:r w:rsidRPr="000C3D56">
              <w:rPr>
                <w:rFonts w:eastAsia="Times New Roman"/>
              </w:rPr>
              <w:t xml:space="preserve"> We read in Acts </w:t>
            </w:r>
            <w:r w:rsidR="00603F13" w:rsidRPr="00603F13">
              <w:rPr>
                <w:rFonts w:eastAsia="Times New Roman"/>
              </w:rPr>
              <w:t>1:</w:t>
            </w:r>
            <w:r w:rsidRPr="000C3D56">
              <w:rPr>
                <w:rFonts w:eastAsia="Times New Roman"/>
              </w:rPr>
              <w:t>2, "Until the day in which He was taken up, after that He </w:t>
            </w:r>
            <w:r w:rsidRPr="000C3D56">
              <w:rPr>
                <w:rFonts w:eastAsia="Times New Roman"/>
                <w:i/>
                <w:iCs/>
              </w:rPr>
              <w:t>through the Holy Ghost had given commandment</w:t>
            </w:r>
            <w:r w:rsidRPr="000C3D56">
              <w:rPr>
                <w:rFonts w:eastAsia="Times New Roman"/>
              </w:rPr>
              <w:t> unto the Apostles whom He had chosen." This relates to the time after His resurrection and so we see Jesus still working in the power of the Holy Spirit even after His resurrection from the dead.</w:t>
            </w:r>
          </w:p>
          <w:p w:rsidR="000C3D56" w:rsidRPr="000C3D56" w:rsidRDefault="000C3D56" w:rsidP="000C3D56">
            <w:pPr>
              <w:spacing w:before="100" w:beforeAutospacing="1" w:after="100" w:afterAutospacing="1" w:line="240" w:lineRule="auto"/>
              <w:jc w:val="both"/>
              <w:rPr>
                <w:rFonts w:eastAsia="Times New Roman"/>
              </w:rPr>
            </w:pPr>
            <w:r w:rsidRPr="000C3D56">
              <w:rPr>
                <w:rFonts w:eastAsia="Times New Roman"/>
              </w:rPr>
              <w:t>8. </w:t>
            </w:r>
            <w:r w:rsidRPr="000C3D56">
              <w:rPr>
                <w:rFonts w:eastAsia="Times New Roman"/>
                <w:i/>
                <w:iCs/>
              </w:rPr>
              <w:t>Jesus Christ wrought His miracles here on earth in the power of the Holy Spirit.</w:t>
            </w:r>
            <w:r w:rsidRPr="000C3D56">
              <w:rPr>
                <w:rFonts w:eastAsia="Times New Roman"/>
              </w:rPr>
              <w:t> </w:t>
            </w:r>
            <w:r w:rsidRPr="000C3D56">
              <w:rPr>
                <w:rFonts w:eastAsia="Times New Roman"/>
                <w:u w:val="double"/>
              </w:rPr>
              <w:t xml:space="preserve">In Matt. </w:t>
            </w:r>
            <w:r w:rsidR="00603F13" w:rsidRPr="00603F13">
              <w:rPr>
                <w:rFonts w:eastAsia="Times New Roman"/>
                <w:u w:val="double"/>
              </w:rPr>
              <w:t>12:</w:t>
            </w:r>
            <w:r w:rsidRPr="000C3D56">
              <w:rPr>
                <w:rFonts w:eastAsia="Times New Roman"/>
                <w:u w:val="double"/>
              </w:rPr>
              <w:t>28, we read, "I cast out devils by the power of the Spirit of God."</w:t>
            </w:r>
            <w:r w:rsidRPr="000C3D56">
              <w:rPr>
                <w:rFonts w:eastAsia="Times New Roman"/>
              </w:rPr>
              <w:t xml:space="preserve"> It is through the Spirit that miracle working power was given to some in the church after our Lord's departure from this earth (1 Cor. </w:t>
            </w:r>
            <w:r w:rsidR="00603F13" w:rsidRPr="00603F13">
              <w:rPr>
                <w:rFonts w:eastAsia="Times New Roman"/>
              </w:rPr>
              <w:t>12:</w:t>
            </w:r>
            <w:r w:rsidRPr="000C3D56">
              <w:rPr>
                <w:rFonts w:eastAsia="Times New Roman"/>
              </w:rPr>
              <w:t>9, 10), and in the power of the same Spirit, Jesus Christ wrought His miracles.</w:t>
            </w:r>
          </w:p>
          <w:p w:rsidR="000C3D56" w:rsidRPr="000C3D56" w:rsidRDefault="000C3D56" w:rsidP="000C3D56">
            <w:pPr>
              <w:spacing w:before="100" w:beforeAutospacing="1" w:after="100" w:afterAutospacing="1" w:line="240" w:lineRule="auto"/>
              <w:jc w:val="both"/>
              <w:rPr>
                <w:rFonts w:eastAsia="Times New Roman"/>
              </w:rPr>
            </w:pPr>
            <w:r w:rsidRPr="000C3D56">
              <w:rPr>
                <w:rFonts w:eastAsia="Times New Roman"/>
              </w:rPr>
              <w:t>9. </w:t>
            </w:r>
            <w:r w:rsidRPr="000C3D56">
              <w:rPr>
                <w:rFonts w:eastAsia="Times New Roman"/>
                <w:i/>
                <w:iCs/>
              </w:rPr>
              <w:t>It was by the power of the Holy Spirit that Jesus Christ was raised from the dead.</w:t>
            </w:r>
            <w:r w:rsidRPr="000C3D56">
              <w:rPr>
                <w:rFonts w:eastAsia="Times New Roman"/>
              </w:rPr>
              <w:t xml:space="preserve"> We read in Rom. </w:t>
            </w:r>
            <w:r w:rsidR="00603F13" w:rsidRPr="00603F13">
              <w:rPr>
                <w:rFonts w:eastAsia="Times New Roman"/>
              </w:rPr>
              <w:t>8:</w:t>
            </w:r>
            <w:r w:rsidRPr="000C3D56">
              <w:rPr>
                <w:rFonts w:eastAsia="Times New Roman"/>
              </w:rPr>
              <w:t>11, "But if the Spirit of </w:t>
            </w:r>
            <w:r w:rsidRPr="000C3D56">
              <w:rPr>
                <w:rFonts w:eastAsia="Times New Roman"/>
                <w:i/>
                <w:iCs/>
              </w:rPr>
              <w:t>Him that raised up Jesus from the dead</w:t>
            </w:r>
            <w:r w:rsidRPr="000C3D56">
              <w:rPr>
                <w:rFonts w:eastAsia="Times New Roman"/>
              </w:rPr>
              <w:t xml:space="preserve"> dwell in you, He that raised up Christ from the dead shall also quicken your mortal bodies by His Spirit that </w:t>
            </w:r>
            <w:proofErr w:type="spellStart"/>
            <w:r w:rsidRPr="000C3D56">
              <w:rPr>
                <w:rFonts w:eastAsia="Times New Roman"/>
              </w:rPr>
              <w:t>dwelleth</w:t>
            </w:r>
            <w:proofErr w:type="spellEnd"/>
            <w:r w:rsidRPr="000C3D56">
              <w:rPr>
                <w:rFonts w:eastAsia="Times New Roman"/>
              </w:rPr>
              <w:t xml:space="preserve"> in you."</w:t>
            </w:r>
          </w:p>
          <w:p w:rsidR="000C3D56" w:rsidRPr="000C3D56" w:rsidRDefault="000C3D56" w:rsidP="000C3D56">
            <w:pPr>
              <w:spacing w:before="100" w:beforeAutospacing="1" w:after="100" w:afterAutospacing="1" w:line="240" w:lineRule="auto"/>
              <w:jc w:val="both"/>
              <w:rPr>
                <w:rFonts w:eastAsia="Times New Roman"/>
              </w:rPr>
            </w:pPr>
            <w:r w:rsidRPr="000C3D56">
              <w:rPr>
                <w:rFonts w:eastAsia="Times New Roman"/>
              </w:rPr>
              <w:t xml:space="preserve">The same Spirit who is to quicken our mortal bodies and is to raise us up in some future day </w:t>
            </w:r>
            <w:proofErr w:type="gramStart"/>
            <w:r w:rsidRPr="000C3D56">
              <w:rPr>
                <w:rFonts w:eastAsia="Times New Roman"/>
              </w:rPr>
              <w:t>raised</w:t>
            </w:r>
            <w:proofErr w:type="gramEnd"/>
            <w:r w:rsidRPr="000C3D56">
              <w:rPr>
                <w:rFonts w:eastAsia="Times New Roman"/>
              </w:rPr>
              <w:t xml:space="preserve"> up Jesus.</w:t>
            </w:r>
          </w:p>
          <w:p w:rsidR="000C3D56" w:rsidRPr="000C3D56" w:rsidRDefault="000C3D56" w:rsidP="000C3D56">
            <w:pPr>
              <w:spacing w:before="100" w:beforeAutospacing="1" w:after="100" w:afterAutospacing="1" w:line="240" w:lineRule="auto"/>
              <w:jc w:val="both"/>
              <w:rPr>
                <w:rFonts w:eastAsia="Times New Roman"/>
              </w:rPr>
            </w:pPr>
            <w:r w:rsidRPr="000C3D56">
              <w:rPr>
                <w:rFonts w:eastAsia="Times New Roman"/>
              </w:rPr>
              <w:t>Several things are plainly evident from this study of the work of the Holy Spirit in Jesus Christ:</w:t>
            </w:r>
          </w:p>
          <w:p w:rsidR="000C3D56" w:rsidRPr="000C3D56" w:rsidRDefault="000C3D56" w:rsidP="000C3D56">
            <w:pPr>
              <w:spacing w:before="100" w:beforeAutospacing="1" w:after="100" w:afterAutospacing="1" w:line="240" w:lineRule="auto"/>
              <w:jc w:val="both"/>
              <w:rPr>
                <w:rFonts w:eastAsia="Times New Roman"/>
              </w:rPr>
            </w:pPr>
            <w:r w:rsidRPr="000C3D56">
              <w:rPr>
                <w:rFonts w:eastAsia="Times New Roman"/>
                <w:b/>
                <w:u w:val="double"/>
              </w:rPr>
              <w:t>First of all</w:t>
            </w:r>
            <w:r w:rsidRPr="000C3D56">
              <w:rPr>
                <w:rFonts w:eastAsia="Times New Roman"/>
              </w:rPr>
              <w:t>, we see the completeness of His humanity. He lived and He thought, He worked, He taught, He conquered sin and won victories for God in the power of that very same Spirit whom it is our privilege also to have.</w:t>
            </w:r>
          </w:p>
          <w:p w:rsidR="000C3D56" w:rsidRPr="000C3D56" w:rsidRDefault="000C3D56" w:rsidP="000C3D56">
            <w:pPr>
              <w:spacing w:before="100" w:beforeAutospacing="1" w:after="100" w:afterAutospacing="1" w:line="240" w:lineRule="auto"/>
              <w:jc w:val="both"/>
              <w:rPr>
                <w:rFonts w:eastAsia="Times New Roman"/>
              </w:rPr>
            </w:pPr>
            <w:r w:rsidRPr="000C3D56">
              <w:rPr>
                <w:rFonts w:eastAsia="Times New Roman"/>
                <w:b/>
                <w:u w:val="double"/>
              </w:rPr>
              <w:t>In the second place</w:t>
            </w:r>
            <w:r w:rsidRPr="000C3D56">
              <w:rPr>
                <w:rFonts w:eastAsia="Times New Roman"/>
              </w:rPr>
              <w:t>, we see our own utter dependence upon the Holy Spirit. If it was in the power of the Holy Spirit that Jesus Christ, the only begotten Son of God, lived and worked, achieved and triumphed, how much more dependent are we upon Him at every turn of life and in every phase of service and every experience of conflict with Satan and sin.</w:t>
            </w:r>
          </w:p>
          <w:p w:rsidR="000C3D56" w:rsidRPr="000C3D56" w:rsidRDefault="000C3D56" w:rsidP="00603F13">
            <w:pPr>
              <w:spacing w:before="100" w:beforeAutospacing="1" w:after="100" w:afterAutospacing="1" w:line="240" w:lineRule="auto"/>
              <w:jc w:val="both"/>
              <w:rPr>
                <w:rFonts w:eastAsia="Times New Roman"/>
              </w:rPr>
            </w:pPr>
            <w:r w:rsidRPr="000C3D56">
              <w:rPr>
                <w:rFonts w:eastAsia="Times New Roman"/>
                <w:b/>
                <w:u w:val="double"/>
              </w:rPr>
              <w:t>The third thing</w:t>
            </w:r>
            <w:r w:rsidRPr="000C3D56">
              <w:rPr>
                <w:rFonts w:eastAsia="Times New Roman"/>
              </w:rPr>
              <w:t xml:space="preserve"> that is evident is the wondrous world of privilege, blessing and victory and conquest that is open to us. The same </w:t>
            </w:r>
            <w:proofErr w:type="gramStart"/>
            <w:r w:rsidRPr="000C3D56">
              <w:rPr>
                <w:rFonts w:eastAsia="Times New Roman"/>
              </w:rPr>
              <w:t>Spirit</w:t>
            </w:r>
            <w:proofErr w:type="gramEnd"/>
            <w:r w:rsidRPr="000C3D56">
              <w:rPr>
                <w:rFonts w:eastAsia="Times New Roman"/>
              </w:rPr>
              <w:t xml:space="preserve"> by which Jesus was originally begotten, is at our disposal for us to be begotten again of Him. The same Spirit by which Jesus offered Himself without spot to God is at our disposal that we also may offer ourselves without spot to Him. The same Spirit by which Jesus was anointed for service is at our disposal that we may be anointed for service. The same Spirit who led Jesus Christ in His movements here on earth is ready to lead us to-day. The same Spirit who taught Jesus and imparted to Him wisdom and understanding, counsel and might, and knowledge and the fear of the Lord is here to teach us. Jesus Christ is our pattern (1 John </w:t>
            </w:r>
            <w:r w:rsidR="00603F13" w:rsidRPr="00603F13">
              <w:rPr>
                <w:rFonts w:eastAsia="Times New Roman"/>
              </w:rPr>
              <w:t>2:</w:t>
            </w:r>
            <w:r w:rsidRPr="000C3D56">
              <w:rPr>
                <w:rFonts w:eastAsia="Times New Roman"/>
              </w:rPr>
              <w:t xml:space="preserve">6), "the first born among many brethren" (Rom. </w:t>
            </w:r>
            <w:r w:rsidR="00603F13" w:rsidRPr="00603F13">
              <w:rPr>
                <w:rFonts w:eastAsia="Times New Roman"/>
              </w:rPr>
              <w:t>8:</w:t>
            </w:r>
            <w:r w:rsidRPr="000C3D56">
              <w:rPr>
                <w:rFonts w:eastAsia="Times New Roman"/>
              </w:rPr>
              <w:t>29). Whatever He realized through the Holy Spirit is for us to realize also to-day.</w:t>
            </w:r>
          </w:p>
        </w:tc>
      </w:tr>
    </w:tbl>
    <w:p w:rsidR="000C3D56" w:rsidRPr="00603F13" w:rsidRDefault="000C3D56"/>
    <w:sectPr w:rsidR="000C3D56" w:rsidRPr="00603F13" w:rsidSect="00603F13">
      <w:pgSz w:w="12240" w:h="15840"/>
      <w:pgMar w:top="864" w:right="720"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C3D56"/>
    <w:rsid w:val="000C1AC8"/>
    <w:rsid w:val="000C3D56"/>
    <w:rsid w:val="00603F13"/>
    <w:rsid w:val="00615867"/>
    <w:rsid w:val="00AC21B7"/>
    <w:rsid w:val="00C60931"/>
    <w:rsid w:val="00D02E01"/>
    <w:rsid w:val="00E637E7"/>
    <w:rsid w:val="00FC7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0C3D56"/>
  </w:style>
  <w:style w:type="character" w:customStyle="1" w:styleId="booktext">
    <w:name w:val="booktext"/>
    <w:basedOn w:val="DefaultParagraphFont"/>
    <w:rsid w:val="000C3D56"/>
  </w:style>
  <w:style w:type="character" w:styleId="Hyperlink">
    <w:name w:val="Hyperlink"/>
    <w:basedOn w:val="DefaultParagraphFont"/>
    <w:uiPriority w:val="99"/>
    <w:semiHidden/>
    <w:unhideWhenUsed/>
    <w:rsid w:val="000C3D56"/>
    <w:rPr>
      <w:color w:val="0000FF"/>
      <w:u w:val="single"/>
    </w:rPr>
  </w:style>
  <w:style w:type="character" w:customStyle="1" w:styleId="authortext">
    <w:name w:val="authortext"/>
    <w:basedOn w:val="DefaultParagraphFont"/>
    <w:rsid w:val="000C3D56"/>
  </w:style>
  <w:style w:type="paragraph" w:styleId="NormalWeb">
    <w:name w:val="Normal (Web)"/>
    <w:basedOn w:val="Normal"/>
    <w:uiPriority w:val="99"/>
    <w:unhideWhenUsed/>
    <w:rsid w:val="000C3D56"/>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127599863">
      <w:bodyDiv w:val="1"/>
      <w:marLeft w:val="0"/>
      <w:marRight w:val="0"/>
      <w:marTop w:val="0"/>
      <w:marBottom w:val="0"/>
      <w:divBdr>
        <w:top w:val="none" w:sz="0" w:space="0" w:color="auto"/>
        <w:left w:val="none" w:sz="0" w:space="0" w:color="auto"/>
        <w:bottom w:val="none" w:sz="0" w:space="0" w:color="auto"/>
        <w:right w:val="none" w:sz="0" w:space="0" w:color="auto"/>
      </w:divBdr>
    </w:div>
    <w:div w:id="196622959">
      <w:bodyDiv w:val="1"/>
      <w:marLeft w:val="0"/>
      <w:marRight w:val="0"/>
      <w:marTop w:val="0"/>
      <w:marBottom w:val="0"/>
      <w:divBdr>
        <w:top w:val="none" w:sz="0" w:space="0" w:color="auto"/>
        <w:left w:val="none" w:sz="0" w:space="0" w:color="auto"/>
        <w:bottom w:val="none" w:sz="0" w:space="0" w:color="auto"/>
        <w:right w:val="none" w:sz="0" w:space="0" w:color="auto"/>
      </w:divBdr>
      <w:divsChild>
        <w:div w:id="878011004">
          <w:marLeft w:val="0"/>
          <w:marRight w:val="0"/>
          <w:marTop w:val="0"/>
          <w:marBottom w:val="0"/>
          <w:divBdr>
            <w:top w:val="none" w:sz="0" w:space="0" w:color="auto"/>
            <w:left w:val="none" w:sz="0" w:space="0" w:color="auto"/>
            <w:bottom w:val="none" w:sz="0" w:space="0" w:color="auto"/>
            <w:right w:val="none" w:sz="0" w:space="0" w:color="auto"/>
          </w:divBdr>
        </w:div>
        <w:div w:id="1967466699">
          <w:marLeft w:val="0"/>
          <w:marRight w:val="0"/>
          <w:marTop w:val="0"/>
          <w:marBottom w:val="0"/>
          <w:divBdr>
            <w:top w:val="none" w:sz="0" w:space="0" w:color="auto"/>
            <w:left w:val="none" w:sz="0" w:space="0" w:color="auto"/>
            <w:bottom w:val="none" w:sz="0" w:space="0" w:color="auto"/>
            <w:right w:val="none" w:sz="0" w:space="0" w:color="auto"/>
          </w:divBdr>
          <w:divsChild>
            <w:div w:id="1421750875">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0198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2017-11-15T16:29:00Z</dcterms:created>
  <dcterms:modified xsi:type="dcterms:W3CDTF">2017-11-15T17:04:00Z</dcterms:modified>
</cp:coreProperties>
</file>