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B8" w:rsidRPr="002D485F" w:rsidRDefault="00B02F3F" w:rsidP="001F43A6">
      <w:pPr>
        <w:pStyle w:val="NoSpacing"/>
        <w:tabs>
          <w:tab w:val="left" w:pos="180"/>
          <w:tab w:val="left" w:pos="360"/>
          <w:tab w:val="left" w:pos="540"/>
          <w:tab w:val="left" w:pos="720"/>
          <w:tab w:val="left" w:pos="1080"/>
        </w:tabs>
        <w:jc w:val="center"/>
        <w:rPr>
          <w:rFonts w:ascii="Arial Narrow" w:hAnsi="Arial Narrow"/>
          <w:b/>
          <w:sz w:val="28"/>
          <w:szCs w:val="28"/>
        </w:rPr>
      </w:pPr>
      <w:r w:rsidRPr="002D485F">
        <w:rPr>
          <w:rFonts w:ascii="Arial Narrow" w:hAnsi="Arial Narrow"/>
          <w:b/>
          <w:noProof/>
          <w:sz w:val="28"/>
          <w:szCs w:val="28"/>
        </w:rPr>
        <w:drawing>
          <wp:anchor distT="0" distB="0" distL="114300" distR="114300" simplePos="0" relativeHeight="251659264" behindDoc="1" locked="0" layoutInCell="1" allowOverlap="1">
            <wp:simplePos x="0" y="0"/>
            <wp:positionH relativeFrom="column">
              <wp:posOffset>5648573</wp:posOffset>
            </wp:positionH>
            <wp:positionV relativeFrom="paragraph">
              <wp:posOffset>-170815</wp:posOffset>
            </wp:positionV>
            <wp:extent cx="1024173" cy="683812"/>
            <wp:effectExtent l="19050" t="0" r="4527" b="0"/>
            <wp:wrapNone/>
            <wp:docPr id="3" name="Picture 5" descr="C:\Users\Gregory\Dropbox\SJSD\St Joseph BLDG 1.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egory\Dropbox\SJSD\St Joseph BLDG 1.jpg.png"/>
                    <pic:cNvPicPr>
                      <a:picLocks noChangeAspect="1" noChangeArrowheads="1"/>
                    </pic:cNvPicPr>
                  </pic:nvPicPr>
                  <pic:blipFill>
                    <a:blip r:embed="rId8" cstate="print"/>
                    <a:srcRect/>
                    <a:stretch>
                      <a:fillRect/>
                    </a:stretch>
                  </pic:blipFill>
                  <pic:spPr bwMode="auto">
                    <a:xfrm>
                      <a:off x="0" y="0"/>
                      <a:ext cx="1024173" cy="683812"/>
                    </a:xfrm>
                    <a:prstGeom prst="rect">
                      <a:avLst/>
                    </a:prstGeom>
                    <a:noFill/>
                    <a:ln w="9525">
                      <a:noFill/>
                      <a:miter lim="800000"/>
                      <a:headEnd/>
                      <a:tailEnd/>
                    </a:ln>
                  </pic:spPr>
                </pic:pic>
              </a:graphicData>
            </a:graphic>
          </wp:anchor>
        </w:drawing>
      </w:r>
      <w:r w:rsidR="00E170A1" w:rsidRPr="002D485F">
        <w:rPr>
          <w:rFonts w:ascii="Arial Narrow" w:hAnsi="Arial Narrow"/>
          <w:b/>
          <w:noProof/>
          <w:sz w:val="28"/>
          <w:szCs w:val="28"/>
        </w:rPr>
        <w:drawing>
          <wp:anchor distT="0" distB="0" distL="114300" distR="114300" simplePos="0" relativeHeight="251661312" behindDoc="1" locked="0" layoutInCell="1" allowOverlap="1">
            <wp:simplePos x="0" y="0"/>
            <wp:positionH relativeFrom="column">
              <wp:posOffset>174625</wp:posOffset>
            </wp:positionH>
            <wp:positionV relativeFrom="paragraph">
              <wp:posOffset>-167005</wp:posOffset>
            </wp:positionV>
            <wp:extent cx="905510" cy="697230"/>
            <wp:effectExtent l="19050" t="0" r="8890" b="0"/>
            <wp:wrapNone/>
            <wp:docPr id="4" name="Picture 34" descr="MC900300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300900[1]"/>
                    <pic:cNvPicPr>
                      <a:picLocks noChangeAspect="1" noChangeArrowheads="1"/>
                    </pic:cNvPicPr>
                  </pic:nvPicPr>
                  <pic:blipFill>
                    <a:blip r:embed="rId9" cstate="print"/>
                    <a:srcRect/>
                    <a:stretch>
                      <a:fillRect/>
                    </a:stretch>
                  </pic:blipFill>
                  <pic:spPr bwMode="auto">
                    <a:xfrm>
                      <a:off x="0" y="0"/>
                      <a:ext cx="905510" cy="697230"/>
                    </a:xfrm>
                    <a:prstGeom prst="rect">
                      <a:avLst/>
                    </a:prstGeom>
                    <a:noFill/>
                    <a:ln w="9525">
                      <a:noFill/>
                      <a:miter lim="800000"/>
                      <a:headEnd/>
                      <a:tailEnd/>
                    </a:ln>
                  </pic:spPr>
                </pic:pic>
              </a:graphicData>
            </a:graphic>
          </wp:anchor>
        </w:drawing>
      </w:r>
      <w:r w:rsidR="00E03DB8" w:rsidRPr="002D485F">
        <w:rPr>
          <w:rFonts w:ascii="Arial Narrow" w:hAnsi="Arial Narrow"/>
          <w:b/>
          <w:sz w:val="28"/>
          <w:szCs w:val="28"/>
        </w:rPr>
        <w:t>St. Joseph Missionary Baptist Church</w:t>
      </w:r>
    </w:p>
    <w:p w:rsidR="00E03DB8" w:rsidRPr="002D485F" w:rsidRDefault="00111DB9" w:rsidP="001F43A6">
      <w:pPr>
        <w:pStyle w:val="NoSpacing"/>
        <w:tabs>
          <w:tab w:val="left" w:pos="180"/>
          <w:tab w:val="left" w:pos="360"/>
          <w:tab w:val="left" w:pos="540"/>
          <w:tab w:val="left" w:pos="720"/>
          <w:tab w:val="left" w:pos="1080"/>
        </w:tabs>
        <w:jc w:val="center"/>
        <w:rPr>
          <w:rFonts w:ascii="Arial Narrow" w:hAnsi="Arial Narrow"/>
          <w:b/>
          <w:sz w:val="28"/>
          <w:szCs w:val="28"/>
        </w:rPr>
      </w:pPr>
      <w:r w:rsidRPr="002D485F">
        <w:rPr>
          <w:rFonts w:ascii="Arial Narrow" w:hAnsi="Arial Narrow"/>
          <w:b/>
          <w:sz w:val="28"/>
          <w:szCs w:val="28"/>
        </w:rPr>
        <w:t xml:space="preserve">Wed Night </w:t>
      </w:r>
      <w:r w:rsidR="00E03DB8" w:rsidRPr="002D485F">
        <w:rPr>
          <w:rFonts w:ascii="Arial Narrow" w:hAnsi="Arial Narrow"/>
          <w:b/>
          <w:sz w:val="28"/>
          <w:szCs w:val="28"/>
        </w:rPr>
        <w:t>Bible Study</w:t>
      </w:r>
    </w:p>
    <w:p w:rsidR="00C93E1F" w:rsidRPr="0068290C" w:rsidRDefault="00AD6B99" w:rsidP="001F43A6">
      <w:pPr>
        <w:pStyle w:val="NoSpacing"/>
        <w:tabs>
          <w:tab w:val="left" w:pos="180"/>
          <w:tab w:val="left" w:pos="360"/>
          <w:tab w:val="left" w:pos="540"/>
          <w:tab w:val="left" w:pos="720"/>
          <w:tab w:val="left" w:pos="1080"/>
        </w:tabs>
        <w:jc w:val="center"/>
        <w:rPr>
          <w:rFonts w:ascii="Arial Narrow" w:hAnsi="Arial Narrow"/>
          <w:b/>
          <w:sz w:val="24"/>
          <w:szCs w:val="24"/>
        </w:rPr>
      </w:pPr>
      <w:r>
        <w:rPr>
          <w:rFonts w:ascii="Arial Narrow" w:hAnsi="Arial Narrow"/>
          <w:b/>
          <w:sz w:val="24"/>
          <w:szCs w:val="24"/>
        </w:rPr>
        <w:t xml:space="preserve"> </w:t>
      </w:r>
    </w:p>
    <w:p w:rsidR="00E170A1" w:rsidRPr="00C7094B" w:rsidRDefault="00E170A1" w:rsidP="001F43A6">
      <w:pPr>
        <w:pStyle w:val="NoSpacing"/>
        <w:tabs>
          <w:tab w:val="left" w:pos="180"/>
          <w:tab w:val="left" w:pos="360"/>
          <w:tab w:val="left" w:pos="540"/>
          <w:tab w:val="left" w:pos="720"/>
          <w:tab w:val="left" w:pos="1080"/>
        </w:tabs>
        <w:rPr>
          <w:rFonts w:ascii="Arial Narrow" w:hAnsi="Arial Narrow"/>
          <w:b/>
          <w:sz w:val="20"/>
          <w:szCs w:val="20"/>
        </w:rPr>
      </w:pPr>
      <w:r w:rsidRPr="00C7094B">
        <w:rPr>
          <w:rFonts w:ascii="Arial Narrow" w:hAnsi="Arial Narrow"/>
          <w:b/>
          <w:sz w:val="20"/>
          <w:szCs w:val="20"/>
        </w:rPr>
        <w:t>Dr. E.C. Gregory, PhD – Bible Facil</w:t>
      </w:r>
      <w:r w:rsidR="0000374F" w:rsidRPr="00C7094B">
        <w:rPr>
          <w:rFonts w:ascii="Arial Narrow" w:hAnsi="Arial Narrow"/>
          <w:b/>
          <w:sz w:val="20"/>
          <w:szCs w:val="20"/>
        </w:rPr>
        <w:t>ita</w:t>
      </w:r>
      <w:r w:rsidRPr="00C7094B">
        <w:rPr>
          <w:rFonts w:ascii="Arial Narrow" w:hAnsi="Arial Narrow"/>
          <w:b/>
          <w:sz w:val="20"/>
          <w:szCs w:val="20"/>
        </w:rPr>
        <w:t>tor</w:t>
      </w:r>
      <w:r w:rsidR="008B476A" w:rsidRPr="0068290C">
        <w:rPr>
          <w:rFonts w:ascii="Arial Narrow" w:hAnsi="Arial Narrow"/>
          <w:b/>
          <w:sz w:val="24"/>
          <w:szCs w:val="24"/>
        </w:rPr>
        <w:tab/>
      </w:r>
      <w:r w:rsidR="00C7094B">
        <w:rPr>
          <w:rFonts w:ascii="Arial Narrow" w:hAnsi="Arial Narrow"/>
          <w:b/>
          <w:sz w:val="24"/>
          <w:szCs w:val="24"/>
        </w:rPr>
        <w:tab/>
      </w:r>
      <w:r w:rsidR="003E7FA9">
        <w:rPr>
          <w:rFonts w:ascii="Arial Narrow" w:hAnsi="Arial Narrow"/>
          <w:b/>
          <w:sz w:val="24"/>
          <w:szCs w:val="24"/>
        </w:rPr>
        <w:tab/>
      </w:r>
      <w:bookmarkStart w:id="0" w:name="_GoBack"/>
      <w:bookmarkEnd w:id="0"/>
      <w:r w:rsidR="003556E7">
        <w:rPr>
          <w:rFonts w:ascii="Arial Narrow" w:hAnsi="Arial Narrow"/>
          <w:b/>
          <w:sz w:val="24"/>
          <w:szCs w:val="24"/>
        </w:rPr>
        <w:t>10-4</w:t>
      </w:r>
      <w:r w:rsidR="00AF5099">
        <w:rPr>
          <w:rFonts w:ascii="Arial Narrow" w:hAnsi="Arial Narrow"/>
          <w:b/>
          <w:sz w:val="24"/>
          <w:szCs w:val="24"/>
        </w:rPr>
        <w:t>-17</w:t>
      </w:r>
      <w:r w:rsidR="00E872AD" w:rsidRPr="0068290C">
        <w:rPr>
          <w:rFonts w:ascii="Arial Narrow" w:hAnsi="Arial Narrow"/>
          <w:b/>
          <w:sz w:val="24"/>
          <w:szCs w:val="24"/>
        </w:rPr>
        <w:tab/>
      </w:r>
      <w:r w:rsidR="003E7FA9">
        <w:rPr>
          <w:rFonts w:ascii="Arial Narrow" w:hAnsi="Arial Narrow"/>
          <w:b/>
          <w:sz w:val="24"/>
          <w:szCs w:val="24"/>
        </w:rPr>
        <w:tab/>
      </w:r>
      <w:r w:rsidR="003E7FA9">
        <w:rPr>
          <w:rFonts w:ascii="Arial Narrow" w:hAnsi="Arial Narrow"/>
          <w:b/>
          <w:sz w:val="24"/>
          <w:szCs w:val="24"/>
        </w:rPr>
        <w:tab/>
      </w:r>
      <w:r w:rsidR="003E7FA9">
        <w:rPr>
          <w:rFonts w:ascii="Arial Narrow" w:hAnsi="Arial Narrow"/>
          <w:b/>
          <w:sz w:val="24"/>
          <w:szCs w:val="24"/>
        </w:rPr>
        <w:tab/>
        <w:t xml:space="preserve">  </w:t>
      </w:r>
      <w:r w:rsidR="00DC3A61">
        <w:rPr>
          <w:rFonts w:ascii="Arial Narrow" w:hAnsi="Arial Narrow"/>
          <w:b/>
          <w:sz w:val="24"/>
          <w:szCs w:val="24"/>
        </w:rPr>
        <w:t xml:space="preserve">             </w:t>
      </w:r>
      <w:r w:rsidR="003E7FA9">
        <w:rPr>
          <w:rFonts w:ascii="Arial Narrow" w:hAnsi="Arial Narrow"/>
          <w:b/>
          <w:sz w:val="24"/>
          <w:szCs w:val="24"/>
        </w:rPr>
        <w:t xml:space="preserve">   </w:t>
      </w:r>
      <w:r w:rsidRPr="00C7094B">
        <w:rPr>
          <w:rFonts w:ascii="Arial Narrow" w:hAnsi="Arial Narrow"/>
          <w:b/>
          <w:sz w:val="20"/>
          <w:szCs w:val="20"/>
        </w:rPr>
        <w:t xml:space="preserve">Dr. H.T. </w:t>
      </w:r>
      <w:proofErr w:type="spellStart"/>
      <w:r w:rsidRPr="00C7094B">
        <w:rPr>
          <w:rFonts w:ascii="Arial Narrow" w:hAnsi="Arial Narrow"/>
          <w:b/>
          <w:sz w:val="20"/>
          <w:szCs w:val="20"/>
        </w:rPr>
        <w:t>Rhim</w:t>
      </w:r>
      <w:proofErr w:type="spellEnd"/>
      <w:r w:rsidRPr="00C7094B">
        <w:rPr>
          <w:rFonts w:ascii="Arial Narrow" w:hAnsi="Arial Narrow"/>
          <w:b/>
          <w:sz w:val="20"/>
          <w:szCs w:val="20"/>
        </w:rPr>
        <w:t>, Pastor</w:t>
      </w:r>
    </w:p>
    <w:p w:rsidR="00CB1CE9" w:rsidRDefault="00CB1CE9" w:rsidP="005A75E7">
      <w:pPr>
        <w:pStyle w:val="Heading3"/>
        <w:spacing w:before="0" w:beforeAutospacing="0" w:after="0" w:afterAutospacing="0"/>
        <w:jc w:val="center"/>
        <w:rPr>
          <w:smallCaps/>
          <w:sz w:val="31"/>
          <w:szCs w:val="31"/>
        </w:rPr>
      </w:pPr>
    </w:p>
    <w:p w:rsidR="001706F4" w:rsidRDefault="00ED503D" w:rsidP="003355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JESUS EQUAL TO GOD</w:t>
      </w:r>
    </w:p>
    <w:p w:rsidR="0028658C" w:rsidRDefault="00BA35A5" w:rsidP="0033551B">
      <w:pPr>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sz w:val="28"/>
          <w:szCs w:val="28"/>
        </w:rPr>
        <w:t>[</w:t>
      </w:r>
      <w:r w:rsidR="00ED503D">
        <w:rPr>
          <w:rFonts w:ascii="Times New Roman" w:hAnsi="Times New Roman" w:cs="Times New Roman"/>
          <w:b/>
          <w:sz w:val="28"/>
          <w:szCs w:val="28"/>
        </w:rPr>
        <w:t xml:space="preserve">In </w:t>
      </w:r>
      <w:r w:rsidR="003556E7">
        <w:rPr>
          <w:rFonts w:ascii="Times New Roman" w:hAnsi="Times New Roman" w:cs="Times New Roman"/>
          <w:b/>
          <w:sz w:val="28"/>
          <w:szCs w:val="28"/>
        </w:rPr>
        <w:t>Nature;</w:t>
      </w:r>
      <w:r w:rsidR="00ED503D">
        <w:rPr>
          <w:rFonts w:ascii="Times New Roman" w:hAnsi="Times New Roman" w:cs="Times New Roman"/>
          <w:b/>
          <w:sz w:val="28"/>
          <w:szCs w:val="28"/>
        </w:rPr>
        <w:t xml:space="preserve"> Power</w:t>
      </w:r>
      <w:r w:rsidR="003556E7">
        <w:rPr>
          <w:rFonts w:ascii="Times New Roman" w:hAnsi="Times New Roman" w:cs="Times New Roman"/>
          <w:b/>
          <w:sz w:val="28"/>
          <w:szCs w:val="28"/>
        </w:rPr>
        <w:t xml:space="preserve"> &amp; AUTHORITY</w:t>
      </w:r>
      <w:r w:rsidR="0028658C">
        <w:rPr>
          <w:rFonts w:ascii="Times New Roman" w:hAnsi="Times New Roman" w:cs="Times New Roman"/>
          <w:b/>
          <w:sz w:val="28"/>
          <w:szCs w:val="28"/>
        </w:rPr>
        <w:t>]</w:t>
      </w:r>
    </w:p>
    <w:p w:rsidR="003556E7" w:rsidRPr="003556E7" w:rsidRDefault="003556E7" w:rsidP="003556E7">
      <w:pPr>
        <w:spacing w:after="0" w:line="240" w:lineRule="auto"/>
        <w:rPr>
          <w:rFonts w:ascii="Times New Roman" w:eastAsia="Times New Roman" w:hAnsi="Times New Roman" w:cs="Times New Roman"/>
          <w:b/>
          <w:i/>
          <w:color w:val="FF0000"/>
          <w:sz w:val="24"/>
          <w:szCs w:val="24"/>
        </w:rPr>
      </w:pPr>
      <w:r w:rsidRPr="003556E7">
        <w:rPr>
          <w:rFonts w:ascii="Times New Roman" w:eastAsia="Times New Roman" w:hAnsi="Times New Roman" w:cs="Times New Roman"/>
          <w:b/>
          <w:bCs/>
          <w:sz w:val="24"/>
          <w:szCs w:val="24"/>
        </w:rPr>
        <w:t xml:space="preserve">John 5:22-30 (NKJV) </w:t>
      </w:r>
      <w:r w:rsidRPr="003556E7">
        <w:rPr>
          <w:rFonts w:ascii="Times New Roman" w:eastAsia="Times New Roman" w:hAnsi="Times New Roman" w:cs="Times New Roman"/>
          <w:sz w:val="24"/>
          <w:szCs w:val="24"/>
        </w:rPr>
        <w:br/>
      </w:r>
      <w:proofErr w:type="gramStart"/>
      <w:r w:rsidRPr="003556E7">
        <w:rPr>
          <w:rFonts w:ascii="Times New Roman" w:eastAsia="Times New Roman" w:hAnsi="Times New Roman" w:cs="Times New Roman"/>
          <w:b/>
          <w:i/>
          <w:color w:val="FF0000"/>
          <w:sz w:val="24"/>
          <w:szCs w:val="24"/>
          <w:vertAlign w:val="superscript"/>
        </w:rPr>
        <w:t xml:space="preserve">22 </w:t>
      </w:r>
      <w:r w:rsidRPr="003556E7">
        <w:rPr>
          <w:rFonts w:ascii="Times New Roman" w:eastAsia="Times New Roman" w:hAnsi="Times New Roman" w:cs="Times New Roman"/>
          <w:b/>
          <w:i/>
          <w:color w:val="FF0000"/>
          <w:sz w:val="24"/>
          <w:szCs w:val="24"/>
        </w:rPr>
        <w:t> For</w:t>
      </w:r>
      <w:proofErr w:type="gramEnd"/>
      <w:r w:rsidRPr="003556E7">
        <w:rPr>
          <w:rFonts w:ascii="Times New Roman" w:eastAsia="Times New Roman" w:hAnsi="Times New Roman" w:cs="Times New Roman"/>
          <w:b/>
          <w:i/>
          <w:color w:val="FF0000"/>
          <w:sz w:val="24"/>
          <w:szCs w:val="24"/>
        </w:rPr>
        <w:t xml:space="preserve"> the </w:t>
      </w:r>
      <w:r w:rsidRPr="004E48A8">
        <w:rPr>
          <w:rFonts w:ascii="Times New Roman" w:eastAsia="Times New Roman" w:hAnsi="Times New Roman" w:cs="Times New Roman"/>
          <w:b/>
          <w:i/>
          <w:color w:val="FF0000"/>
          <w:sz w:val="24"/>
          <w:szCs w:val="24"/>
          <w:u w:val="single"/>
        </w:rPr>
        <w:t>Father judges no one</w:t>
      </w:r>
      <w:r w:rsidRPr="003556E7">
        <w:rPr>
          <w:rFonts w:ascii="Times New Roman" w:eastAsia="Times New Roman" w:hAnsi="Times New Roman" w:cs="Times New Roman"/>
          <w:b/>
          <w:i/>
          <w:color w:val="FF0000"/>
          <w:sz w:val="24"/>
          <w:szCs w:val="24"/>
        </w:rPr>
        <w:t xml:space="preserve">, </w:t>
      </w:r>
      <w:r w:rsidRPr="004E48A8">
        <w:rPr>
          <w:rFonts w:ascii="Times New Roman" w:eastAsia="Times New Roman" w:hAnsi="Times New Roman" w:cs="Times New Roman"/>
          <w:b/>
          <w:i/>
          <w:color w:val="FF0000"/>
          <w:sz w:val="24"/>
          <w:szCs w:val="24"/>
          <w:u w:val="double"/>
        </w:rPr>
        <w:t xml:space="preserve">but </w:t>
      </w:r>
      <w:r w:rsidRPr="004E48A8">
        <w:rPr>
          <w:rFonts w:ascii="Times New Roman" w:eastAsia="Times New Roman" w:hAnsi="Times New Roman" w:cs="Times New Roman"/>
          <w:b/>
          <w:i/>
          <w:color w:val="FF0000"/>
          <w:sz w:val="24"/>
          <w:szCs w:val="24"/>
          <w:u w:val="single"/>
        </w:rPr>
        <w:t>has committed all judgment to the Son</w:t>
      </w:r>
      <w:r w:rsidRPr="003556E7">
        <w:rPr>
          <w:rFonts w:ascii="Times New Roman" w:eastAsia="Times New Roman" w:hAnsi="Times New Roman" w:cs="Times New Roman"/>
          <w:b/>
          <w:i/>
          <w:color w:val="FF0000"/>
          <w:sz w:val="24"/>
          <w:szCs w:val="24"/>
        </w:rPr>
        <w:t xml:space="preserve">, </w:t>
      </w:r>
      <w:r w:rsidRPr="003556E7">
        <w:rPr>
          <w:rFonts w:ascii="Times New Roman" w:eastAsia="Times New Roman" w:hAnsi="Times New Roman" w:cs="Times New Roman"/>
          <w:b/>
          <w:i/>
          <w:color w:val="FF0000"/>
          <w:sz w:val="24"/>
          <w:szCs w:val="24"/>
        </w:rPr>
        <w:br/>
      </w:r>
      <w:r w:rsidRPr="003556E7">
        <w:rPr>
          <w:rFonts w:ascii="Times New Roman" w:eastAsia="Times New Roman" w:hAnsi="Times New Roman" w:cs="Times New Roman"/>
          <w:b/>
          <w:i/>
          <w:color w:val="FF0000"/>
          <w:sz w:val="24"/>
          <w:szCs w:val="24"/>
          <w:vertAlign w:val="superscript"/>
        </w:rPr>
        <w:t xml:space="preserve">23 </w:t>
      </w:r>
      <w:r w:rsidRPr="003556E7">
        <w:rPr>
          <w:rFonts w:ascii="Times New Roman" w:eastAsia="Times New Roman" w:hAnsi="Times New Roman" w:cs="Times New Roman"/>
          <w:b/>
          <w:i/>
          <w:color w:val="FF0000"/>
          <w:sz w:val="24"/>
          <w:szCs w:val="24"/>
        </w:rPr>
        <w:t> </w:t>
      </w:r>
      <w:r w:rsidRPr="004E48A8">
        <w:rPr>
          <w:rFonts w:ascii="Times New Roman" w:eastAsia="Times New Roman" w:hAnsi="Times New Roman" w:cs="Times New Roman"/>
          <w:b/>
          <w:i/>
          <w:color w:val="FF0000"/>
          <w:sz w:val="24"/>
          <w:szCs w:val="24"/>
          <w:u w:val="single"/>
        </w:rPr>
        <w:t>that all should honor the Son just as they honor the Father</w:t>
      </w:r>
      <w:r w:rsidRPr="003556E7">
        <w:rPr>
          <w:rFonts w:ascii="Times New Roman" w:eastAsia="Times New Roman" w:hAnsi="Times New Roman" w:cs="Times New Roman"/>
          <w:b/>
          <w:i/>
          <w:color w:val="FF0000"/>
          <w:sz w:val="24"/>
          <w:szCs w:val="24"/>
        </w:rPr>
        <w:t xml:space="preserve">. He who does not honor the Son does not honor the Father who sent Him. </w:t>
      </w:r>
      <w:r w:rsidRPr="003556E7">
        <w:rPr>
          <w:rFonts w:ascii="Times New Roman" w:eastAsia="Times New Roman" w:hAnsi="Times New Roman" w:cs="Times New Roman"/>
          <w:b/>
          <w:i/>
          <w:color w:val="FF0000"/>
          <w:sz w:val="24"/>
          <w:szCs w:val="24"/>
        </w:rPr>
        <w:br/>
      </w:r>
      <w:proofErr w:type="gramStart"/>
      <w:r w:rsidRPr="003556E7">
        <w:rPr>
          <w:rFonts w:ascii="Times New Roman" w:eastAsia="Times New Roman" w:hAnsi="Times New Roman" w:cs="Times New Roman"/>
          <w:b/>
          <w:i/>
          <w:color w:val="FF0000"/>
          <w:sz w:val="24"/>
          <w:szCs w:val="24"/>
          <w:vertAlign w:val="superscript"/>
        </w:rPr>
        <w:t xml:space="preserve">24 </w:t>
      </w:r>
      <w:r w:rsidRPr="003556E7">
        <w:rPr>
          <w:rFonts w:ascii="Times New Roman" w:eastAsia="Times New Roman" w:hAnsi="Times New Roman" w:cs="Times New Roman"/>
          <w:b/>
          <w:i/>
          <w:color w:val="FF0000"/>
          <w:sz w:val="24"/>
          <w:szCs w:val="24"/>
        </w:rPr>
        <w:t> "</w:t>
      </w:r>
      <w:proofErr w:type="gramEnd"/>
      <w:r w:rsidRPr="003556E7">
        <w:rPr>
          <w:rFonts w:ascii="Times New Roman" w:eastAsia="Times New Roman" w:hAnsi="Times New Roman" w:cs="Times New Roman"/>
          <w:b/>
          <w:i/>
          <w:color w:val="FF0000"/>
          <w:sz w:val="24"/>
          <w:szCs w:val="24"/>
        </w:rPr>
        <w:t xml:space="preserve">Most assuredly, I say to you, </w:t>
      </w:r>
      <w:r w:rsidRPr="004E48A8">
        <w:rPr>
          <w:rFonts w:ascii="Times New Roman" w:eastAsia="Times New Roman" w:hAnsi="Times New Roman" w:cs="Times New Roman"/>
          <w:b/>
          <w:i/>
          <w:color w:val="FF0000"/>
          <w:sz w:val="24"/>
          <w:szCs w:val="24"/>
          <w:u w:val="double"/>
        </w:rPr>
        <w:t>he who hears My word and believes in Him who sent Me has everlasting life</w:t>
      </w:r>
      <w:r w:rsidRPr="003556E7">
        <w:rPr>
          <w:rFonts w:ascii="Times New Roman" w:eastAsia="Times New Roman" w:hAnsi="Times New Roman" w:cs="Times New Roman"/>
          <w:b/>
          <w:i/>
          <w:color w:val="FF0000"/>
          <w:sz w:val="24"/>
          <w:szCs w:val="24"/>
        </w:rPr>
        <w:t xml:space="preserve">, and shall not come into judgment, but has passed from death into life. </w:t>
      </w:r>
      <w:r w:rsidRPr="003556E7">
        <w:rPr>
          <w:rFonts w:ascii="Times New Roman" w:eastAsia="Times New Roman" w:hAnsi="Times New Roman" w:cs="Times New Roman"/>
          <w:b/>
          <w:i/>
          <w:color w:val="FF0000"/>
          <w:sz w:val="24"/>
          <w:szCs w:val="24"/>
        </w:rPr>
        <w:br/>
      </w:r>
      <w:proofErr w:type="gramStart"/>
      <w:r w:rsidRPr="003556E7">
        <w:rPr>
          <w:rFonts w:ascii="Times New Roman" w:eastAsia="Times New Roman" w:hAnsi="Times New Roman" w:cs="Times New Roman"/>
          <w:b/>
          <w:i/>
          <w:color w:val="FF0000"/>
          <w:sz w:val="24"/>
          <w:szCs w:val="24"/>
          <w:vertAlign w:val="superscript"/>
        </w:rPr>
        <w:t xml:space="preserve">25 </w:t>
      </w:r>
      <w:r w:rsidRPr="003556E7">
        <w:rPr>
          <w:rFonts w:ascii="Times New Roman" w:eastAsia="Times New Roman" w:hAnsi="Times New Roman" w:cs="Times New Roman"/>
          <w:b/>
          <w:i/>
          <w:color w:val="FF0000"/>
          <w:sz w:val="24"/>
          <w:szCs w:val="24"/>
        </w:rPr>
        <w:t> Most</w:t>
      </w:r>
      <w:proofErr w:type="gramEnd"/>
      <w:r w:rsidRPr="003556E7">
        <w:rPr>
          <w:rFonts w:ascii="Times New Roman" w:eastAsia="Times New Roman" w:hAnsi="Times New Roman" w:cs="Times New Roman"/>
          <w:b/>
          <w:i/>
          <w:color w:val="FF0000"/>
          <w:sz w:val="24"/>
          <w:szCs w:val="24"/>
        </w:rPr>
        <w:t xml:space="preserve"> assuredly, I say to you, the hour is coming, and now is, when </w:t>
      </w:r>
      <w:r w:rsidRPr="004E48A8">
        <w:rPr>
          <w:rFonts w:ascii="Times New Roman" w:eastAsia="Times New Roman" w:hAnsi="Times New Roman" w:cs="Times New Roman"/>
          <w:b/>
          <w:i/>
          <w:color w:val="FF0000"/>
          <w:sz w:val="24"/>
          <w:szCs w:val="24"/>
          <w:u w:val="double"/>
        </w:rPr>
        <w:t xml:space="preserve">the dead will hear the voice of the Son </w:t>
      </w:r>
      <w:r w:rsidRPr="003556E7">
        <w:rPr>
          <w:rFonts w:ascii="Times New Roman" w:eastAsia="Times New Roman" w:hAnsi="Times New Roman" w:cs="Times New Roman"/>
          <w:b/>
          <w:i/>
          <w:color w:val="FF0000"/>
          <w:sz w:val="24"/>
          <w:szCs w:val="24"/>
        </w:rPr>
        <w:t xml:space="preserve">of God; and </w:t>
      </w:r>
      <w:r w:rsidRPr="004E48A8">
        <w:rPr>
          <w:rFonts w:ascii="Times New Roman" w:eastAsia="Times New Roman" w:hAnsi="Times New Roman" w:cs="Times New Roman"/>
          <w:b/>
          <w:i/>
          <w:color w:val="FF0000"/>
          <w:sz w:val="24"/>
          <w:szCs w:val="24"/>
          <w:u w:val="single"/>
        </w:rPr>
        <w:t>those who hear will live</w:t>
      </w:r>
      <w:r w:rsidRPr="003556E7">
        <w:rPr>
          <w:rFonts w:ascii="Times New Roman" w:eastAsia="Times New Roman" w:hAnsi="Times New Roman" w:cs="Times New Roman"/>
          <w:b/>
          <w:i/>
          <w:color w:val="FF0000"/>
          <w:sz w:val="24"/>
          <w:szCs w:val="24"/>
        </w:rPr>
        <w:t xml:space="preserve">. </w:t>
      </w:r>
      <w:r w:rsidRPr="003556E7">
        <w:rPr>
          <w:rFonts w:ascii="Times New Roman" w:eastAsia="Times New Roman" w:hAnsi="Times New Roman" w:cs="Times New Roman"/>
          <w:b/>
          <w:i/>
          <w:color w:val="FF0000"/>
          <w:sz w:val="24"/>
          <w:szCs w:val="24"/>
        </w:rPr>
        <w:br/>
      </w:r>
      <w:r w:rsidRPr="003556E7">
        <w:rPr>
          <w:rFonts w:ascii="Times New Roman" w:eastAsia="Times New Roman" w:hAnsi="Times New Roman" w:cs="Times New Roman"/>
          <w:b/>
          <w:i/>
          <w:color w:val="FF0000"/>
          <w:sz w:val="24"/>
          <w:szCs w:val="24"/>
          <w:vertAlign w:val="superscript"/>
        </w:rPr>
        <w:t xml:space="preserve">26 </w:t>
      </w:r>
      <w:r w:rsidRPr="003556E7">
        <w:rPr>
          <w:rFonts w:ascii="Times New Roman" w:eastAsia="Times New Roman" w:hAnsi="Times New Roman" w:cs="Times New Roman"/>
          <w:b/>
          <w:i/>
          <w:color w:val="FF0000"/>
          <w:sz w:val="24"/>
          <w:szCs w:val="24"/>
        </w:rPr>
        <w:t xml:space="preserve"> For </w:t>
      </w:r>
      <w:r w:rsidRPr="004E48A8">
        <w:rPr>
          <w:rFonts w:ascii="Times New Roman" w:eastAsia="Times New Roman" w:hAnsi="Times New Roman" w:cs="Times New Roman"/>
          <w:b/>
          <w:i/>
          <w:color w:val="FF0000"/>
          <w:sz w:val="24"/>
          <w:szCs w:val="24"/>
          <w:u w:val="single"/>
        </w:rPr>
        <w:t>as the Father has life in Himself</w:t>
      </w:r>
      <w:r w:rsidRPr="003556E7">
        <w:rPr>
          <w:rFonts w:ascii="Times New Roman" w:eastAsia="Times New Roman" w:hAnsi="Times New Roman" w:cs="Times New Roman"/>
          <w:b/>
          <w:i/>
          <w:color w:val="FF0000"/>
          <w:sz w:val="24"/>
          <w:szCs w:val="24"/>
        </w:rPr>
        <w:t xml:space="preserve">, so </w:t>
      </w:r>
      <w:r w:rsidRPr="004E48A8">
        <w:rPr>
          <w:rFonts w:ascii="Times New Roman" w:eastAsia="Times New Roman" w:hAnsi="Times New Roman" w:cs="Times New Roman"/>
          <w:b/>
          <w:i/>
          <w:color w:val="FF0000"/>
          <w:sz w:val="24"/>
          <w:szCs w:val="24"/>
          <w:u w:val="single"/>
        </w:rPr>
        <w:t>He has granted the Son to have life in Himself</w:t>
      </w:r>
      <w:r w:rsidRPr="003556E7">
        <w:rPr>
          <w:rFonts w:ascii="Times New Roman" w:eastAsia="Times New Roman" w:hAnsi="Times New Roman" w:cs="Times New Roman"/>
          <w:b/>
          <w:i/>
          <w:color w:val="FF0000"/>
          <w:sz w:val="24"/>
          <w:szCs w:val="24"/>
        </w:rPr>
        <w:t xml:space="preserve">, </w:t>
      </w:r>
      <w:r w:rsidRPr="003556E7">
        <w:rPr>
          <w:rFonts w:ascii="Times New Roman" w:eastAsia="Times New Roman" w:hAnsi="Times New Roman" w:cs="Times New Roman"/>
          <w:b/>
          <w:i/>
          <w:color w:val="FF0000"/>
          <w:sz w:val="24"/>
          <w:szCs w:val="24"/>
        </w:rPr>
        <w:br/>
      </w:r>
      <w:r w:rsidRPr="003556E7">
        <w:rPr>
          <w:rFonts w:ascii="Times New Roman" w:eastAsia="Times New Roman" w:hAnsi="Times New Roman" w:cs="Times New Roman"/>
          <w:b/>
          <w:i/>
          <w:color w:val="FF0000"/>
          <w:sz w:val="24"/>
          <w:szCs w:val="24"/>
          <w:vertAlign w:val="superscript"/>
        </w:rPr>
        <w:t xml:space="preserve">27 </w:t>
      </w:r>
      <w:r w:rsidRPr="003556E7">
        <w:rPr>
          <w:rFonts w:ascii="Times New Roman" w:eastAsia="Times New Roman" w:hAnsi="Times New Roman" w:cs="Times New Roman"/>
          <w:b/>
          <w:i/>
          <w:color w:val="FF0000"/>
          <w:sz w:val="24"/>
          <w:szCs w:val="24"/>
        </w:rPr>
        <w:t xml:space="preserve"> and </w:t>
      </w:r>
      <w:r w:rsidRPr="004E48A8">
        <w:rPr>
          <w:rFonts w:ascii="Times New Roman" w:eastAsia="Times New Roman" w:hAnsi="Times New Roman" w:cs="Times New Roman"/>
          <w:b/>
          <w:i/>
          <w:color w:val="FF0000"/>
          <w:sz w:val="24"/>
          <w:szCs w:val="24"/>
          <w:u w:val="double"/>
        </w:rPr>
        <w:t>has given Him authority to execute judgment</w:t>
      </w:r>
      <w:r w:rsidRPr="003556E7">
        <w:rPr>
          <w:rFonts w:ascii="Times New Roman" w:eastAsia="Times New Roman" w:hAnsi="Times New Roman" w:cs="Times New Roman"/>
          <w:b/>
          <w:i/>
          <w:color w:val="FF0000"/>
          <w:sz w:val="24"/>
          <w:szCs w:val="24"/>
        </w:rPr>
        <w:t xml:space="preserve"> also, because He is the Son of Man. </w:t>
      </w:r>
      <w:r w:rsidRPr="003556E7">
        <w:rPr>
          <w:rFonts w:ascii="Times New Roman" w:eastAsia="Times New Roman" w:hAnsi="Times New Roman" w:cs="Times New Roman"/>
          <w:b/>
          <w:i/>
          <w:color w:val="FF0000"/>
          <w:sz w:val="24"/>
          <w:szCs w:val="24"/>
        </w:rPr>
        <w:br/>
      </w:r>
      <w:r w:rsidRPr="003556E7">
        <w:rPr>
          <w:rFonts w:ascii="Times New Roman" w:eastAsia="Times New Roman" w:hAnsi="Times New Roman" w:cs="Times New Roman"/>
          <w:b/>
          <w:i/>
          <w:color w:val="FF0000"/>
          <w:sz w:val="24"/>
          <w:szCs w:val="24"/>
          <w:vertAlign w:val="superscript"/>
        </w:rPr>
        <w:t xml:space="preserve">28 </w:t>
      </w:r>
      <w:r w:rsidRPr="003556E7">
        <w:rPr>
          <w:rFonts w:ascii="Times New Roman" w:eastAsia="Times New Roman" w:hAnsi="Times New Roman" w:cs="Times New Roman"/>
          <w:b/>
          <w:i/>
          <w:color w:val="FF0000"/>
          <w:sz w:val="24"/>
          <w:szCs w:val="24"/>
        </w:rPr>
        <w:t xml:space="preserve"> Do not marvel at this; for the hour is coming in which all who are in the graves will hear His voice </w:t>
      </w:r>
      <w:r w:rsidRPr="003556E7">
        <w:rPr>
          <w:rFonts w:ascii="Times New Roman" w:eastAsia="Times New Roman" w:hAnsi="Times New Roman" w:cs="Times New Roman"/>
          <w:b/>
          <w:i/>
          <w:color w:val="FF0000"/>
          <w:sz w:val="24"/>
          <w:szCs w:val="24"/>
        </w:rPr>
        <w:br/>
      </w:r>
      <w:r w:rsidRPr="003556E7">
        <w:rPr>
          <w:rFonts w:ascii="Times New Roman" w:eastAsia="Times New Roman" w:hAnsi="Times New Roman" w:cs="Times New Roman"/>
          <w:b/>
          <w:i/>
          <w:color w:val="FF0000"/>
          <w:sz w:val="24"/>
          <w:szCs w:val="24"/>
          <w:vertAlign w:val="superscript"/>
        </w:rPr>
        <w:t xml:space="preserve">29 </w:t>
      </w:r>
      <w:r w:rsidRPr="003556E7">
        <w:rPr>
          <w:rFonts w:ascii="Times New Roman" w:eastAsia="Times New Roman" w:hAnsi="Times New Roman" w:cs="Times New Roman"/>
          <w:b/>
          <w:i/>
          <w:color w:val="FF0000"/>
          <w:sz w:val="24"/>
          <w:szCs w:val="24"/>
        </w:rPr>
        <w:t> and come forth--</w:t>
      </w:r>
      <w:r w:rsidRPr="00DD0C29">
        <w:rPr>
          <w:rFonts w:ascii="Times New Roman" w:eastAsia="Times New Roman" w:hAnsi="Times New Roman" w:cs="Times New Roman"/>
          <w:b/>
          <w:i/>
          <w:color w:val="FF0000"/>
          <w:sz w:val="24"/>
          <w:szCs w:val="24"/>
          <w:u w:val="double"/>
        </w:rPr>
        <w:t>those who have done good, to the resurrection of life</w:t>
      </w:r>
      <w:r w:rsidRPr="003556E7">
        <w:rPr>
          <w:rFonts w:ascii="Times New Roman" w:eastAsia="Times New Roman" w:hAnsi="Times New Roman" w:cs="Times New Roman"/>
          <w:b/>
          <w:i/>
          <w:color w:val="FF0000"/>
          <w:sz w:val="24"/>
          <w:szCs w:val="24"/>
        </w:rPr>
        <w:t xml:space="preserve">, and </w:t>
      </w:r>
      <w:r w:rsidRPr="00DD0C29">
        <w:rPr>
          <w:rFonts w:ascii="Times New Roman" w:eastAsia="Times New Roman" w:hAnsi="Times New Roman" w:cs="Times New Roman"/>
          <w:b/>
          <w:i/>
          <w:color w:val="FF0000"/>
          <w:sz w:val="24"/>
          <w:szCs w:val="24"/>
          <w:u w:val="double"/>
        </w:rPr>
        <w:t xml:space="preserve">those who have done evil, to the resurrection of condemnation. </w:t>
      </w:r>
      <w:r w:rsidRPr="003556E7">
        <w:rPr>
          <w:rFonts w:ascii="Times New Roman" w:eastAsia="Times New Roman" w:hAnsi="Times New Roman" w:cs="Times New Roman"/>
          <w:b/>
          <w:i/>
          <w:color w:val="FF0000"/>
          <w:sz w:val="24"/>
          <w:szCs w:val="24"/>
          <w:u w:val="double"/>
        </w:rPr>
        <w:br/>
      </w:r>
      <w:proofErr w:type="gramStart"/>
      <w:r w:rsidRPr="003556E7">
        <w:rPr>
          <w:rFonts w:ascii="Times New Roman" w:eastAsia="Times New Roman" w:hAnsi="Times New Roman" w:cs="Times New Roman"/>
          <w:b/>
          <w:i/>
          <w:color w:val="FF0000"/>
          <w:sz w:val="24"/>
          <w:szCs w:val="24"/>
          <w:vertAlign w:val="superscript"/>
        </w:rPr>
        <w:t xml:space="preserve">30 </w:t>
      </w:r>
      <w:r w:rsidRPr="003556E7">
        <w:rPr>
          <w:rFonts w:ascii="Times New Roman" w:eastAsia="Times New Roman" w:hAnsi="Times New Roman" w:cs="Times New Roman"/>
          <w:b/>
          <w:i/>
          <w:color w:val="FF0000"/>
          <w:sz w:val="24"/>
          <w:szCs w:val="24"/>
        </w:rPr>
        <w:t> </w:t>
      </w:r>
      <w:r w:rsidRPr="00DD0C29">
        <w:rPr>
          <w:rFonts w:ascii="Times New Roman" w:eastAsia="Times New Roman" w:hAnsi="Times New Roman" w:cs="Times New Roman"/>
          <w:b/>
          <w:i/>
          <w:color w:val="FF0000"/>
          <w:sz w:val="24"/>
          <w:szCs w:val="24"/>
          <w:u w:val="double"/>
        </w:rPr>
        <w:t>I</w:t>
      </w:r>
      <w:proofErr w:type="gramEnd"/>
      <w:r w:rsidRPr="00DD0C29">
        <w:rPr>
          <w:rFonts w:ascii="Times New Roman" w:eastAsia="Times New Roman" w:hAnsi="Times New Roman" w:cs="Times New Roman"/>
          <w:b/>
          <w:i/>
          <w:color w:val="FF0000"/>
          <w:sz w:val="24"/>
          <w:szCs w:val="24"/>
          <w:u w:val="double"/>
        </w:rPr>
        <w:t xml:space="preserve"> can of Myself do nothing</w:t>
      </w:r>
      <w:r w:rsidRPr="003556E7">
        <w:rPr>
          <w:rFonts w:ascii="Times New Roman" w:eastAsia="Times New Roman" w:hAnsi="Times New Roman" w:cs="Times New Roman"/>
          <w:b/>
          <w:i/>
          <w:color w:val="FF0000"/>
          <w:sz w:val="24"/>
          <w:szCs w:val="24"/>
        </w:rPr>
        <w:t xml:space="preserve">. </w:t>
      </w:r>
      <w:r w:rsidRPr="00DD0C29">
        <w:rPr>
          <w:rFonts w:ascii="Times New Roman" w:eastAsia="Times New Roman" w:hAnsi="Times New Roman" w:cs="Times New Roman"/>
          <w:b/>
          <w:i/>
          <w:color w:val="FF0000"/>
          <w:sz w:val="24"/>
          <w:szCs w:val="24"/>
          <w:u w:val="double"/>
        </w:rPr>
        <w:t>As I hear, I judge</w:t>
      </w:r>
      <w:r w:rsidRPr="003556E7">
        <w:rPr>
          <w:rFonts w:ascii="Times New Roman" w:eastAsia="Times New Roman" w:hAnsi="Times New Roman" w:cs="Times New Roman"/>
          <w:b/>
          <w:i/>
          <w:color w:val="FF0000"/>
          <w:sz w:val="24"/>
          <w:szCs w:val="24"/>
        </w:rPr>
        <w:t xml:space="preserve">; and </w:t>
      </w:r>
      <w:r w:rsidRPr="00DD0C29">
        <w:rPr>
          <w:rFonts w:ascii="Times New Roman" w:eastAsia="Times New Roman" w:hAnsi="Times New Roman" w:cs="Times New Roman"/>
          <w:b/>
          <w:i/>
          <w:color w:val="FF0000"/>
          <w:sz w:val="24"/>
          <w:szCs w:val="24"/>
          <w:u w:val="double"/>
        </w:rPr>
        <w:t>My judgment is righteous, because I do not seek My own will</w:t>
      </w:r>
      <w:r w:rsidRPr="003556E7">
        <w:rPr>
          <w:rFonts w:ascii="Times New Roman" w:eastAsia="Times New Roman" w:hAnsi="Times New Roman" w:cs="Times New Roman"/>
          <w:b/>
          <w:i/>
          <w:color w:val="FF0000"/>
          <w:sz w:val="24"/>
          <w:szCs w:val="24"/>
        </w:rPr>
        <w:t xml:space="preserve"> but </w:t>
      </w:r>
      <w:r w:rsidRPr="00DD0C29">
        <w:rPr>
          <w:rFonts w:ascii="Times New Roman" w:eastAsia="Times New Roman" w:hAnsi="Times New Roman" w:cs="Times New Roman"/>
          <w:b/>
          <w:i/>
          <w:color w:val="FF0000"/>
          <w:sz w:val="24"/>
          <w:szCs w:val="24"/>
          <w:u w:val="double"/>
        </w:rPr>
        <w:t>the will of the Father</w:t>
      </w:r>
      <w:r w:rsidRPr="003556E7">
        <w:rPr>
          <w:rFonts w:ascii="Times New Roman" w:eastAsia="Times New Roman" w:hAnsi="Times New Roman" w:cs="Times New Roman"/>
          <w:b/>
          <w:i/>
          <w:color w:val="FF0000"/>
          <w:sz w:val="24"/>
          <w:szCs w:val="24"/>
        </w:rPr>
        <w:t xml:space="preserve"> who sent Me. </w:t>
      </w:r>
    </w:p>
    <w:p w:rsidR="003556E7" w:rsidRDefault="00375BE3" w:rsidP="003556E7">
      <w:pPr>
        <w:pStyle w:val="NormalWeb"/>
      </w:pPr>
      <w:hyperlink r:id="rId10" w:history="1">
        <w:r w:rsidR="003556E7">
          <w:rPr>
            <w:rStyle w:val="Hyperlink"/>
            <w:b/>
            <w:bCs/>
          </w:rPr>
          <w:t>5:22</w:t>
        </w:r>
      </w:hyperlink>
      <w:r w:rsidR="003556E7">
        <w:rPr>
          <w:b/>
          <w:bCs/>
        </w:rPr>
        <w:t>.</w:t>
      </w:r>
      <w:r w:rsidR="003556E7">
        <w:t xml:space="preserve"> The Son's ability to give life is </w:t>
      </w:r>
      <w:r w:rsidR="004E48A8">
        <w:t>tied</w:t>
      </w:r>
      <w:r w:rsidR="003556E7">
        <w:t xml:space="preserve"> with His right to judge mankind (</w:t>
      </w:r>
      <w:hyperlink r:id="rId11" w:history="1">
        <w:r w:rsidR="003556E7">
          <w:rPr>
            <w:rStyle w:val="Hyperlink"/>
          </w:rPr>
          <w:t>v. 27</w:t>
        </w:r>
      </w:hyperlink>
      <w:r w:rsidR="003556E7">
        <w:t xml:space="preserve">). </w:t>
      </w:r>
      <w:r w:rsidR="003556E7">
        <w:rPr>
          <w:b/>
          <w:bCs/>
        </w:rPr>
        <w:t>The Father</w:t>
      </w:r>
      <w:r w:rsidR="003556E7">
        <w:t xml:space="preserve"> has placed this in Jesus' hands.</w:t>
      </w:r>
    </w:p>
    <w:p w:rsidR="003556E7" w:rsidRDefault="00375BE3" w:rsidP="003556E7">
      <w:pPr>
        <w:pStyle w:val="NormalWeb"/>
      </w:pPr>
      <w:hyperlink r:id="rId12" w:history="1">
        <w:r w:rsidR="003556E7">
          <w:rPr>
            <w:rStyle w:val="Hyperlink"/>
            <w:b/>
            <w:bCs/>
          </w:rPr>
          <w:t>5:23</w:t>
        </w:r>
      </w:hyperlink>
      <w:r w:rsidR="003556E7">
        <w:rPr>
          <w:b/>
          <w:bCs/>
        </w:rPr>
        <w:t>.</w:t>
      </w:r>
      <w:r w:rsidR="003556E7">
        <w:t xml:space="preserve"> Jesus' unity with His </w:t>
      </w:r>
      <w:r w:rsidR="003556E7">
        <w:rPr>
          <w:b/>
          <w:bCs/>
        </w:rPr>
        <w:t>Father</w:t>
      </w:r>
      <w:r w:rsidR="003556E7">
        <w:t xml:space="preserve"> is so complete that the </w:t>
      </w:r>
      <w:r w:rsidR="003556E7">
        <w:rPr>
          <w:b/>
          <w:bCs/>
        </w:rPr>
        <w:t>honor</w:t>
      </w:r>
      <w:r w:rsidR="003556E7">
        <w:t xml:space="preserve"> of God is tied to Jesus. To reject or dishonor God </w:t>
      </w:r>
      <w:r w:rsidR="003556E7">
        <w:rPr>
          <w:b/>
          <w:bCs/>
        </w:rPr>
        <w:t>the Son</w:t>
      </w:r>
      <w:r w:rsidR="003556E7">
        <w:t xml:space="preserve"> is to reject and dishonor God </w:t>
      </w:r>
      <w:r w:rsidR="003556E7">
        <w:rPr>
          <w:b/>
          <w:bCs/>
        </w:rPr>
        <w:t>the Father.</w:t>
      </w:r>
    </w:p>
    <w:p w:rsidR="004E48A8" w:rsidRDefault="00375BE3" w:rsidP="003556E7">
      <w:pPr>
        <w:pStyle w:val="NormalWeb"/>
      </w:pPr>
      <w:hyperlink r:id="rId13" w:history="1">
        <w:r w:rsidR="003556E7">
          <w:rPr>
            <w:rStyle w:val="Hyperlink"/>
            <w:b/>
            <w:bCs/>
          </w:rPr>
          <w:t>5:25</w:t>
        </w:r>
      </w:hyperlink>
      <w:r w:rsidR="003556E7">
        <w:rPr>
          <w:b/>
          <w:bCs/>
        </w:rPr>
        <w:t>.</w:t>
      </w:r>
      <w:r w:rsidR="003556E7">
        <w:t xml:space="preserve"> Jesus' life-giving power can call a person out of the grave (</w:t>
      </w:r>
      <w:hyperlink r:id="rId14" w:history="1">
        <w:r w:rsidR="00E87E9C">
          <w:rPr>
            <w:rStyle w:val="Hyperlink"/>
          </w:rPr>
          <w:t>Jn. 1</w:t>
        </w:r>
        <w:r w:rsidR="003556E7">
          <w:rPr>
            <w:rStyle w:val="Hyperlink"/>
          </w:rPr>
          <w:t>1:43</w:t>
        </w:r>
      </w:hyperlink>
      <w:r w:rsidR="003556E7">
        <w:t>), everyone from their tombs (</w:t>
      </w:r>
      <w:hyperlink r:id="rId15" w:history="1">
        <w:r w:rsidR="003556E7">
          <w:rPr>
            <w:rStyle w:val="Hyperlink"/>
          </w:rPr>
          <w:t>5:28-29</w:t>
        </w:r>
      </w:hyperlink>
      <w:r w:rsidR="003556E7">
        <w:t>), or anyone in spiritual death (</w:t>
      </w:r>
      <w:hyperlink r:id="rId16" w:history="1">
        <w:r w:rsidR="003556E7">
          <w:rPr>
            <w:rStyle w:val="Hyperlink"/>
          </w:rPr>
          <w:t>v. 24</w:t>
        </w:r>
      </w:hyperlink>
      <w:r w:rsidR="003556E7">
        <w:t xml:space="preserve">) to eternal life. </w:t>
      </w:r>
    </w:p>
    <w:p w:rsidR="003556E7" w:rsidRDefault="00375BE3" w:rsidP="003556E7">
      <w:pPr>
        <w:pStyle w:val="NormalWeb"/>
      </w:pPr>
      <w:hyperlink r:id="rId17" w:history="1">
        <w:r w:rsidR="003556E7">
          <w:rPr>
            <w:rStyle w:val="Hyperlink"/>
            <w:b/>
            <w:bCs/>
          </w:rPr>
          <w:t>5:26-27</w:t>
        </w:r>
      </w:hyperlink>
      <w:r w:rsidR="003556E7">
        <w:rPr>
          <w:b/>
          <w:bCs/>
        </w:rPr>
        <w:t>.</w:t>
      </w:r>
      <w:r w:rsidR="003556E7">
        <w:t xml:space="preserve"> </w:t>
      </w:r>
      <w:r w:rsidR="00DD0C29">
        <w:t>I</w:t>
      </w:r>
      <w:r w:rsidR="003556E7">
        <w:t xml:space="preserve">n the Incarnation </w:t>
      </w:r>
      <w:r w:rsidR="00DD0C29">
        <w:t xml:space="preserve">God the Father delegated to Jesus the </w:t>
      </w:r>
      <w:r w:rsidR="003556E7">
        <w:rPr>
          <w:b/>
          <w:bCs/>
        </w:rPr>
        <w:t>authority to judge</w:t>
      </w:r>
      <w:r w:rsidR="003556E7">
        <w:t xml:space="preserve">. As </w:t>
      </w:r>
      <w:r w:rsidR="003556E7">
        <w:rPr>
          <w:b/>
          <w:bCs/>
        </w:rPr>
        <w:t xml:space="preserve">the Son of </w:t>
      </w:r>
      <w:proofErr w:type="gramStart"/>
      <w:r w:rsidR="003556E7">
        <w:rPr>
          <w:b/>
          <w:bCs/>
        </w:rPr>
        <w:t>Man</w:t>
      </w:r>
      <w:r w:rsidR="003556E7">
        <w:t xml:space="preserve">  </w:t>
      </w:r>
      <w:r w:rsidR="00E87E9C">
        <w:t>(</w:t>
      </w:r>
      <w:proofErr w:type="gramEnd"/>
      <w:hyperlink r:id="rId18" w:history="1">
        <w:r w:rsidR="003556E7">
          <w:rPr>
            <w:rStyle w:val="Hyperlink"/>
          </w:rPr>
          <w:t>Dan. 7:13</w:t>
        </w:r>
      </w:hyperlink>
      <w:r w:rsidR="003556E7">
        <w:t>), authority is given to Him.</w:t>
      </w:r>
    </w:p>
    <w:p w:rsidR="003556E7" w:rsidRDefault="00375BE3" w:rsidP="003556E7">
      <w:pPr>
        <w:pStyle w:val="NormalWeb"/>
      </w:pPr>
      <w:hyperlink r:id="rId19" w:history="1">
        <w:r w:rsidR="003556E7">
          <w:rPr>
            <w:rStyle w:val="Hyperlink"/>
            <w:b/>
            <w:bCs/>
          </w:rPr>
          <w:t>5:28-29</w:t>
        </w:r>
      </w:hyperlink>
      <w:r w:rsidR="003556E7">
        <w:rPr>
          <w:b/>
          <w:bCs/>
        </w:rPr>
        <w:t>.</w:t>
      </w:r>
      <w:r w:rsidR="003556E7">
        <w:t xml:space="preserve"> Jesus said His hearers should </w:t>
      </w:r>
      <w:r w:rsidR="003556E7">
        <w:rPr>
          <w:b/>
          <w:bCs/>
        </w:rPr>
        <w:t>not be amazed at</w:t>
      </w:r>
      <w:r w:rsidR="003556E7">
        <w:t xml:space="preserve"> His claim that right now those who believe pass from death into life (</w:t>
      </w:r>
      <w:hyperlink r:id="rId20" w:history="1">
        <w:r w:rsidR="003556E7">
          <w:rPr>
            <w:rStyle w:val="Hyperlink"/>
          </w:rPr>
          <w:t>v. 24</w:t>
        </w:r>
      </w:hyperlink>
      <w:r w:rsidR="003556E7">
        <w:t xml:space="preserve">), because in the future there will be a universal physical resurrection at His command. This universal resurrection is clearly taught in </w:t>
      </w:r>
      <w:hyperlink r:id="rId21" w:history="1">
        <w:r w:rsidR="003556E7">
          <w:rPr>
            <w:rStyle w:val="Hyperlink"/>
          </w:rPr>
          <w:t>Daniel 12:1-2</w:t>
        </w:r>
      </w:hyperlink>
      <w:r w:rsidR="003556E7">
        <w:t xml:space="preserve">. Other passages show that the resurrection to life, "the first resurrection," will occur in stages (the church at the Rapture, and Tribulation saints at the Lord's second coming at the end of the Tribulation), and that the resurrection of those who will </w:t>
      </w:r>
      <w:r w:rsidR="003556E7">
        <w:rPr>
          <w:b/>
          <w:bCs/>
        </w:rPr>
        <w:t>be condemned</w:t>
      </w:r>
      <w:r w:rsidR="003556E7">
        <w:t xml:space="preserve"> will occur at the end of the Millennium (</w:t>
      </w:r>
      <w:hyperlink r:id="rId22" w:history="1">
        <w:r w:rsidR="003556E7">
          <w:rPr>
            <w:rStyle w:val="Hyperlink"/>
          </w:rPr>
          <w:t>Rev. 20:11-15</w:t>
        </w:r>
      </w:hyperlink>
      <w:r w:rsidR="003556E7">
        <w:t xml:space="preserve">). </w:t>
      </w:r>
      <w:hyperlink r:id="rId23" w:history="1">
        <w:r w:rsidR="003556E7">
          <w:rPr>
            <w:rStyle w:val="Hyperlink"/>
          </w:rPr>
          <w:t>John 5:28-29</w:t>
        </w:r>
      </w:hyperlink>
      <w:r w:rsidR="003556E7">
        <w:t xml:space="preserve"> is one of the few passages in this Gospel which expressly teaches eschatology.</w:t>
      </w:r>
    </w:p>
    <w:p w:rsidR="003556E7" w:rsidRDefault="00375BE3" w:rsidP="003556E7">
      <w:pPr>
        <w:pStyle w:val="NormalWeb"/>
      </w:pPr>
      <w:hyperlink r:id="rId24" w:history="1">
        <w:r w:rsidR="003556E7">
          <w:rPr>
            <w:rStyle w:val="Hyperlink"/>
            <w:b/>
            <w:bCs/>
          </w:rPr>
          <w:t>5:30</w:t>
        </w:r>
      </w:hyperlink>
      <w:r w:rsidR="003556E7">
        <w:rPr>
          <w:b/>
          <w:bCs/>
        </w:rPr>
        <w:t>.</w:t>
      </w:r>
      <w:r w:rsidR="003556E7">
        <w:t xml:space="preserve"> This verse is transitional; it concludes the section on Jesus' unity with the Father (</w:t>
      </w:r>
      <w:hyperlink r:id="rId25" w:history="1">
        <w:r w:rsidR="003556E7">
          <w:rPr>
            <w:rStyle w:val="Hyperlink"/>
          </w:rPr>
          <w:t>vv. 19-30</w:t>
        </w:r>
      </w:hyperlink>
      <w:r w:rsidR="003556E7">
        <w:t xml:space="preserve">). The section ends the way it began, with the point that the Son </w:t>
      </w:r>
      <w:r w:rsidR="003556E7">
        <w:rPr>
          <w:b/>
          <w:bCs/>
        </w:rPr>
        <w:t>can do nothing</w:t>
      </w:r>
      <w:r w:rsidR="003556E7">
        <w:t xml:space="preserve"> apart from the Father (cf. </w:t>
      </w:r>
      <w:hyperlink r:id="rId26" w:history="1">
        <w:r w:rsidR="003556E7">
          <w:rPr>
            <w:rStyle w:val="Hyperlink"/>
          </w:rPr>
          <w:t>v. 19</w:t>
        </w:r>
      </w:hyperlink>
      <w:r w:rsidR="003556E7">
        <w:t xml:space="preserve">). His </w:t>
      </w:r>
      <w:r w:rsidR="003556E7">
        <w:rPr>
          <w:b/>
          <w:bCs/>
        </w:rPr>
        <w:t>judgment,</w:t>
      </w:r>
      <w:r w:rsidR="003556E7">
        <w:t xml:space="preserve"> as everything He does, </w:t>
      </w:r>
      <w:r w:rsidR="003556E7">
        <w:rPr>
          <w:b/>
          <w:bCs/>
        </w:rPr>
        <w:t>is</w:t>
      </w:r>
      <w:r w:rsidR="003556E7">
        <w:t xml:space="preserve"> from the express will of the Father. He is the perfect Spokesman for the Father and His effective Executive. Jesus' will is to do the Father's will (cf. </w:t>
      </w:r>
      <w:hyperlink r:id="rId27" w:history="1">
        <w:r w:rsidR="003556E7">
          <w:rPr>
            <w:rStyle w:val="Hyperlink"/>
          </w:rPr>
          <w:t>4:34</w:t>
        </w:r>
      </w:hyperlink>
      <w:r w:rsidR="003556E7">
        <w:t xml:space="preserve">; </w:t>
      </w:r>
      <w:hyperlink r:id="rId28" w:history="1">
        <w:r w:rsidR="003556E7">
          <w:rPr>
            <w:rStyle w:val="Hyperlink"/>
          </w:rPr>
          <w:t>8:29</w:t>
        </w:r>
      </w:hyperlink>
      <w:r w:rsidR="003556E7">
        <w:t>), which shows that He has the same nature.</w:t>
      </w:r>
    </w:p>
    <w:p w:rsidR="00373872" w:rsidRPr="00EA6355" w:rsidRDefault="003556E7" w:rsidP="003556E7">
      <w:pPr>
        <w:pStyle w:val="NormalWeb"/>
      </w:pPr>
      <w:r>
        <w:br/>
        <w:t>The Bible Knowledge Commentary: An Exposition of the Scriptures by Dallas Seminary Faculty.</w:t>
      </w:r>
    </w:p>
    <w:sectPr w:rsidR="00373872" w:rsidRPr="00EA6355" w:rsidSect="00151DCF">
      <w:headerReference w:type="default" r:id="rId29"/>
      <w:pgSz w:w="12240" w:h="15840" w:code="1"/>
      <w:pgMar w:top="576" w:right="720" w:bottom="432" w:left="864"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20B" w:rsidRDefault="0042620B" w:rsidP="006C124E">
      <w:pPr>
        <w:spacing w:after="0" w:line="240" w:lineRule="auto"/>
      </w:pPr>
      <w:r>
        <w:separator/>
      </w:r>
    </w:p>
  </w:endnote>
  <w:endnote w:type="continuationSeparator" w:id="0">
    <w:p w:rsidR="0042620B" w:rsidRDefault="0042620B" w:rsidP="006C1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20B" w:rsidRDefault="0042620B" w:rsidP="006C124E">
      <w:pPr>
        <w:spacing w:after="0" w:line="240" w:lineRule="auto"/>
      </w:pPr>
      <w:r>
        <w:separator/>
      </w:r>
    </w:p>
  </w:footnote>
  <w:footnote w:type="continuationSeparator" w:id="0">
    <w:p w:rsidR="0042620B" w:rsidRDefault="0042620B" w:rsidP="006C12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2F1" w:rsidRDefault="002932F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2EEE"/>
    <w:multiLevelType w:val="hybridMultilevel"/>
    <w:tmpl w:val="61404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64BA1"/>
    <w:multiLevelType w:val="hybridMultilevel"/>
    <w:tmpl w:val="46D49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3C5C26"/>
    <w:multiLevelType w:val="hybridMultilevel"/>
    <w:tmpl w:val="AA8E8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4873AC"/>
    <w:multiLevelType w:val="hybridMultilevel"/>
    <w:tmpl w:val="D622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F15A8"/>
    <w:multiLevelType w:val="hybridMultilevel"/>
    <w:tmpl w:val="5302D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0C2DFF"/>
    <w:multiLevelType w:val="hybridMultilevel"/>
    <w:tmpl w:val="8EA497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381D89"/>
    <w:multiLevelType w:val="hybridMultilevel"/>
    <w:tmpl w:val="72906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CA48A4"/>
    <w:multiLevelType w:val="hybridMultilevel"/>
    <w:tmpl w:val="DB700A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B041AF"/>
    <w:multiLevelType w:val="hybridMultilevel"/>
    <w:tmpl w:val="2226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A61FB2"/>
    <w:multiLevelType w:val="hybridMultilevel"/>
    <w:tmpl w:val="A2B0B3B2"/>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0">
    <w:nsid w:val="2FB26A2C"/>
    <w:multiLevelType w:val="hybridMultilevel"/>
    <w:tmpl w:val="ED020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AC6D15"/>
    <w:multiLevelType w:val="hybridMultilevel"/>
    <w:tmpl w:val="3636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D04F77"/>
    <w:multiLevelType w:val="hybridMultilevel"/>
    <w:tmpl w:val="98C09F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CF1550"/>
    <w:multiLevelType w:val="hybridMultilevel"/>
    <w:tmpl w:val="CA12B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514D95"/>
    <w:multiLevelType w:val="hybridMultilevel"/>
    <w:tmpl w:val="7A127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892E72"/>
    <w:multiLevelType w:val="hybridMultilevel"/>
    <w:tmpl w:val="9754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94468B7"/>
    <w:multiLevelType w:val="hybridMultilevel"/>
    <w:tmpl w:val="741E3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AD30A1"/>
    <w:multiLevelType w:val="hybridMultilevel"/>
    <w:tmpl w:val="9CBA2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0A0DB5"/>
    <w:multiLevelType w:val="hybridMultilevel"/>
    <w:tmpl w:val="26C6CF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AF4BF9"/>
    <w:multiLevelType w:val="hybridMultilevel"/>
    <w:tmpl w:val="9CE2F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AEB3A6F"/>
    <w:multiLevelType w:val="hybridMultilevel"/>
    <w:tmpl w:val="0A828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B721D9"/>
    <w:multiLevelType w:val="hybridMultilevel"/>
    <w:tmpl w:val="54304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22B67E1"/>
    <w:multiLevelType w:val="hybridMultilevel"/>
    <w:tmpl w:val="A97C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7119BF"/>
    <w:multiLevelType w:val="hybridMultilevel"/>
    <w:tmpl w:val="3230E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815AB8"/>
    <w:multiLevelType w:val="hybridMultilevel"/>
    <w:tmpl w:val="9C9EFF30"/>
    <w:lvl w:ilvl="0" w:tplc="F5A4349C">
      <w:start w:val="1"/>
      <w:numFmt w:val="decimal"/>
      <w:lvlText w:val="%1."/>
      <w:lvlJc w:val="left"/>
      <w:pPr>
        <w:ind w:left="720" w:hanging="360"/>
      </w:pPr>
      <w:rPr>
        <w:rFonts w:asciiTheme="minorHAnsi" w:hAnsiTheme="minorHAnsi" w:cstheme="minorBid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580FA5"/>
    <w:multiLevelType w:val="hybridMultilevel"/>
    <w:tmpl w:val="CB8E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A46B21"/>
    <w:multiLevelType w:val="hybridMultilevel"/>
    <w:tmpl w:val="1D9E8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2921D00"/>
    <w:multiLevelType w:val="hybridMultilevel"/>
    <w:tmpl w:val="98C07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8B64023"/>
    <w:multiLevelType w:val="hybridMultilevel"/>
    <w:tmpl w:val="D1CC38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1"/>
  </w:num>
  <w:num w:numId="4">
    <w:abstractNumId w:val="15"/>
  </w:num>
  <w:num w:numId="5">
    <w:abstractNumId w:val="23"/>
  </w:num>
  <w:num w:numId="6">
    <w:abstractNumId w:val="26"/>
  </w:num>
  <w:num w:numId="7">
    <w:abstractNumId w:val="1"/>
  </w:num>
  <w:num w:numId="8">
    <w:abstractNumId w:val="4"/>
  </w:num>
  <w:num w:numId="9">
    <w:abstractNumId w:val="6"/>
  </w:num>
  <w:num w:numId="10">
    <w:abstractNumId w:val="27"/>
  </w:num>
  <w:num w:numId="11">
    <w:abstractNumId w:val="20"/>
  </w:num>
  <w:num w:numId="12">
    <w:abstractNumId w:val="21"/>
  </w:num>
  <w:num w:numId="13">
    <w:abstractNumId w:val="2"/>
  </w:num>
  <w:num w:numId="14">
    <w:abstractNumId w:val="10"/>
  </w:num>
  <w:num w:numId="15">
    <w:abstractNumId w:val="13"/>
  </w:num>
  <w:num w:numId="16">
    <w:abstractNumId w:val="8"/>
  </w:num>
  <w:num w:numId="17">
    <w:abstractNumId w:val="17"/>
  </w:num>
  <w:num w:numId="18">
    <w:abstractNumId w:val="3"/>
  </w:num>
  <w:num w:numId="19">
    <w:abstractNumId w:val="25"/>
  </w:num>
  <w:num w:numId="20">
    <w:abstractNumId w:val="14"/>
  </w:num>
  <w:num w:numId="21">
    <w:abstractNumId w:val="16"/>
  </w:num>
  <w:num w:numId="22">
    <w:abstractNumId w:val="22"/>
  </w:num>
  <w:num w:numId="23">
    <w:abstractNumId w:val="19"/>
  </w:num>
  <w:num w:numId="24">
    <w:abstractNumId w:val="28"/>
  </w:num>
  <w:num w:numId="25">
    <w:abstractNumId w:val="18"/>
  </w:num>
  <w:num w:numId="26">
    <w:abstractNumId w:val="5"/>
  </w:num>
  <w:num w:numId="27">
    <w:abstractNumId w:val="12"/>
  </w:num>
  <w:num w:numId="28">
    <w:abstractNumId w:val="0"/>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15327"/>
    <w:rsid w:val="00002A44"/>
    <w:rsid w:val="00002A95"/>
    <w:rsid w:val="0000374F"/>
    <w:rsid w:val="00005A26"/>
    <w:rsid w:val="00005A36"/>
    <w:rsid w:val="00006A65"/>
    <w:rsid w:val="00010AF0"/>
    <w:rsid w:val="00012D92"/>
    <w:rsid w:val="000148F3"/>
    <w:rsid w:val="00021E61"/>
    <w:rsid w:val="00024F4D"/>
    <w:rsid w:val="0002683E"/>
    <w:rsid w:val="000272F7"/>
    <w:rsid w:val="0003200E"/>
    <w:rsid w:val="0003680F"/>
    <w:rsid w:val="00040067"/>
    <w:rsid w:val="000402DA"/>
    <w:rsid w:val="00041328"/>
    <w:rsid w:val="000425F1"/>
    <w:rsid w:val="00043CFA"/>
    <w:rsid w:val="0004520D"/>
    <w:rsid w:val="0004536B"/>
    <w:rsid w:val="000465F1"/>
    <w:rsid w:val="000472E7"/>
    <w:rsid w:val="000520B7"/>
    <w:rsid w:val="000527D0"/>
    <w:rsid w:val="00054B69"/>
    <w:rsid w:val="0005772E"/>
    <w:rsid w:val="0006102E"/>
    <w:rsid w:val="00062780"/>
    <w:rsid w:val="00062D7D"/>
    <w:rsid w:val="00063AC0"/>
    <w:rsid w:val="00063D0B"/>
    <w:rsid w:val="00063D64"/>
    <w:rsid w:val="00063E4F"/>
    <w:rsid w:val="00067E7E"/>
    <w:rsid w:val="00070574"/>
    <w:rsid w:val="00071863"/>
    <w:rsid w:val="00083B39"/>
    <w:rsid w:val="0008406F"/>
    <w:rsid w:val="00086043"/>
    <w:rsid w:val="00090A9A"/>
    <w:rsid w:val="000960AC"/>
    <w:rsid w:val="000966D8"/>
    <w:rsid w:val="00096DBB"/>
    <w:rsid w:val="000A2895"/>
    <w:rsid w:val="000A4122"/>
    <w:rsid w:val="000A44EF"/>
    <w:rsid w:val="000A70A1"/>
    <w:rsid w:val="000B102B"/>
    <w:rsid w:val="000B38DA"/>
    <w:rsid w:val="000B4449"/>
    <w:rsid w:val="000B4BF3"/>
    <w:rsid w:val="000B74FE"/>
    <w:rsid w:val="000C0BEE"/>
    <w:rsid w:val="000C10A6"/>
    <w:rsid w:val="000C2B2F"/>
    <w:rsid w:val="000C3521"/>
    <w:rsid w:val="000C54EB"/>
    <w:rsid w:val="000C7189"/>
    <w:rsid w:val="000D0AAC"/>
    <w:rsid w:val="000D2402"/>
    <w:rsid w:val="000D2613"/>
    <w:rsid w:val="000D3197"/>
    <w:rsid w:val="000D5666"/>
    <w:rsid w:val="000E0191"/>
    <w:rsid w:val="000E1C3D"/>
    <w:rsid w:val="000E384D"/>
    <w:rsid w:val="000F0CA0"/>
    <w:rsid w:val="000F2ED6"/>
    <w:rsid w:val="000F44AD"/>
    <w:rsid w:val="000F474C"/>
    <w:rsid w:val="000F4AAC"/>
    <w:rsid w:val="000F6FB1"/>
    <w:rsid w:val="000F6FCE"/>
    <w:rsid w:val="000F6FF7"/>
    <w:rsid w:val="001015DD"/>
    <w:rsid w:val="001020DA"/>
    <w:rsid w:val="0010219A"/>
    <w:rsid w:val="001050C8"/>
    <w:rsid w:val="00105476"/>
    <w:rsid w:val="001118C7"/>
    <w:rsid w:val="00111DB9"/>
    <w:rsid w:val="00112A60"/>
    <w:rsid w:val="00113D46"/>
    <w:rsid w:val="00114E32"/>
    <w:rsid w:val="001175FD"/>
    <w:rsid w:val="00117A09"/>
    <w:rsid w:val="0012077F"/>
    <w:rsid w:val="00121C8D"/>
    <w:rsid w:val="001233BA"/>
    <w:rsid w:val="001259BD"/>
    <w:rsid w:val="00126685"/>
    <w:rsid w:val="00131670"/>
    <w:rsid w:val="00135384"/>
    <w:rsid w:val="00136D65"/>
    <w:rsid w:val="001430BD"/>
    <w:rsid w:val="00145576"/>
    <w:rsid w:val="001500C8"/>
    <w:rsid w:val="00151082"/>
    <w:rsid w:val="0015182A"/>
    <w:rsid w:val="00151DCF"/>
    <w:rsid w:val="00152F39"/>
    <w:rsid w:val="0015502F"/>
    <w:rsid w:val="00156361"/>
    <w:rsid w:val="00156646"/>
    <w:rsid w:val="0016047B"/>
    <w:rsid w:val="0016123D"/>
    <w:rsid w:val="001641FA"/>
    <w:rsid w:val="00164AD2"/>
    <w:rsid w:val="001657AE"/>
    <w:rsid w:val="00165AF8"/>
    <w:rsid w:val="00166BD8"/>
    <w:rsid w:val="001673F2"/>
    <w:rsid w:val="001706F4"/>
    <w:rsid w:val="00171325"/>
    <w:rsid w:val="00172948"/>
    <w:rsid w:val="001734E1"/>
    <w:rsid w:val="00174769"/>
    <w:rsid w:val="00175790"/>
    <w:rsid w:val="00176C92"/>
    <w:rsid w:val="00181075"/>
    <w:rsid w:val="001833DF"/>
    <w:rsid w:val="00184E34"/>
    <w:rsid w:val="001871D9"/>
    <w:rsid w:val="001949BF"/>
    <w:rsid w:val="00195CD1"/>
    <w:rsid w:val="001A1806"/>
    <w:rsid w:val="001A2D27"/>
    <w:rsid w:val="001A37A3"/>
    <w:rsid w:val="001A3B8B"/>
    <w:rsid w:val="001A46C9"/>
    <w:rsid w:val="001A58C2"/>
    <w:rsid w:val="001A5AB2"/>
    <w:rsid w:val="001A5D01"/>
    <w:rsid w:val="001A691F"/>
    <w:rsid w:val="001A75FC"/>
    <w:rsid w:val="001A7CA9"/>
    <w:rsid w:val="001B5838"/>
    <w:rsid w:val="001B58D8"/>
    <w:rsid w:val="001B6309"/>
    <w:rsid w:val="001C2C74"/>
    <w:rsid w:val="001C3FA7"/>
    <w:rsid w:val="001C620F"/>
    <w:rsid w:val="001D48D8"/>
    <w:rsid w:val="001E0ACE"/>
    <w:rsid w:val="001E250C"/>
    <w:rsid w:val="001E4D9C"/>
    <w:rsid w:val="001E501C"/>
    <w:rsid w:val="001E5F66"/>
    <w:rsid w:val="001E618A"/>
    <w:rsid w:val="001F0B02"/>
    <w:rsid w:val="001F43A6"/>
    <w:rsid w:val="001F4AE9"/>
    <w:rsid w:val="001F70B7"/>
    <w:rsid w:val="00200686"/>
    <w:rsid w:val="002006C0"/>
    <w:rsid w:val="00201EC7"/>
    <w:rsid w:val="0021018E"/>
    <w:rsid w:val="0021454D"/>
    <w:rsid w:val="002145E2"/>
    <w:rsid w:val="00214637"/>
    <w:rsid w:val="00217FC5"/>
    <w:rsid w:val="00226526"/>
    <w:rsid w:val="00227A86"/>
    <w:rsid w:val="00230090"/>
    <w:rsid w:val="00230EC1"/>
    <w:rsid w:val="00230FD4"/>
    <w:rsid w:val="00233E67"/>
    <w:rsid w:val="00234575"/>
    <w:rsid w:val="0023494A"/>
    <w:rsid w:val="002351A7"/>
    <w:rsid w:val="002408BA"/>
    <w:rsid w:val="00240A14"/>
    <w:rsid w:val="00240A7C"/>
    <w:rsid w:val="0024304C"/>
    <w:rsid w:val="002433B4"/>
    <w:rsid w:val="00246327"/>
    <w:rsid w:val="00247F3B"/>
    <w:rsid w:val="0025406D"/>
    <w:rsid w:val="00255C71"/>
    <w:rsid w:val="00257507"/>
    <w:rsid w:val="002606DA"/>
    <w:rsid w:val="00262B81"/>
    <w:rsid w:val="00270A26"/>
    <w:rsid w:val="00272971"/>
    <w:rsid w:val="0027299C"/>
    <w:rsid w:val="00281BDC"/>
    <w:rsid w:val="0028273C"/>
    <w:rsid w:val="0028298C"/>
    <w:rsid w:val="00282DF2"/>
    <w:rsid w:val="0028658C"/>
    <w:rsid w:val="00290652"/>
    <w:rsid w:val="0029129D"/>
    <w:rsid w:val="002932E9"/>
    <w:rsid w:val="002932F1"/>
    <w:rsid w:val="002945AB"/>
    <w:rsid w:val="00295A5D"/>
    <w:rsid w:val="00295C67"/>
    <w:rsid w:val="002A1348"/>
    <w:rsid w:val="002A212C"/>
    <w:rsid w:val="002A5389"/>
    <w:rsid w:val="002A74F2"/>
    <w:rsid w:val="002B1531"/>
    <w:rsid w:val="002B15FC"/>
    <w:rsid w:val="002B23E7"/>
    <w:rsid w:val="002B480C"/>
    <w:rsid w:val="002B7D12"/>
    <w:rsid w:val="002C0F37"/>
    <w:rsid w:val="002C1299"/>
    <w:rsid w:val="002C2FB8"/>
    <w:rsid w:val="002C3567"/>
    <w:rsid w:val="002C5F82"/>
    <w:rsid w:val="002C6E4C"/>
    <w:rsid w:val="002C7B7F"/>
    <w:rsid w:val="002D01DF"/>
    <w:rsid w:val="002D0474"/>
    <w:rsid w:val="002D226D"/>
    <w:rsid w:val="002D477B"/>
    <w:rsid w:val="002D485F"/>
    <w:rsid w:val="002D4957"/>
    <w:rsid w:val="002D7DE2"/>
    <w:rsid w:val="002E1E0E"/>
    <w:rsid w:val="002E3BA2"/>
    <w:rsid w:val="002E52D0"/>
    <w:rsid w:val="002E61B0"/>
    <w:rsid w:val="002E6A68"/>
    <w:rsid w:val="002E6D32"/>
    <w:rsid w:val="002E6F6F"/>
    <w:rsid w:val="002E7386"/>
    <w:rsid w:val="002F003D"/>
    <w:rsid w:val="002F34D7"/>
    <w:rsid w:val="002F4738"/>
    <w:rsid w:val="00300024"/>
    <w:rsid w:val="00300834"/>
    <w:rsid w:val="0030341A"/>
    <w:rsid w:val="003036F7"/>
    <w:rsid w:val="00304185"/>
    <w:rsid w:val="00305598"/>
    <w:rsid w:val="0030559B"/>
    <w:rsid w:val="00310CD5"/>
    <w:rsid w:val="00312D6A"/>
    <w:rsid w:val="00317BF0"/>
    <w:rsid w:val="00321818"/>
    <w:rsid w:val="00321F46"/>
    <w:rsid w:val="003239C4"/>
    <w:rsid w:val="00324DEB"/>
    <w:rsid w:val="003251C5"/>
    <w:rsid w:val="00327802"/>
    <w:rsid w:val="0033062F"/>
    <w:rsid w:val="00331587"/>
    <w:rsid w:val="00331D2A"/>
    <w:rsid w:val="00333DC6"/>
    <w:rsid w:val="0033508A"/>
    <w:rsid w:val="00335291"/>
    <w:rsid w:val="0033551B"/>
    <w:rsid w:val="0033708B"/>
    <w:rsid w:val="0033737D"/>
    <w:rsid w:val="00337B69"/>
    <w:rsid w:val="00337C6E"/>
    <w:rsid w:val="00341261"/>
    <w:rsid w:val="0034224F"/>
    <w:rsid w:val="00343421"/>
    <w:rsid w:val="00350E9E"/>
    <w:rsid w:val="003556E7"/>
    <w:rsid w:val="00356EBF"/>
    <w:rsid w:val="0036053A"/>
    <w:rsid w:val="003611D6"/>
    <w:rsid w:val="00363967"/>
    <w:rsid w:val="003712A1"/>
    <w:rsid w:val="00372BA9"/>
    <w:rsid w:val="00372DEA"/>
    <w:rsid w:val="00373872"/>
    <w:rsid w:val="00375BE3"/>
    <w:rsid w:val="003804D4"/>
    <w:rsid w:val="00382904"/>
    <w:rsid w:val="00383323"/>
    <w:rsid w:val="003861B2"/>
    <w:rsid w:val="00386FAC"/>
    <w:rsid w:val="00391B02"/>
    <w:rsid w:val="00393D77"/>
    <w:rsid w:val="00393F71"/>
    <w:rsid w:val="00396F84"/>
    <w:rsid w:val="00397C84"/>
    <w:rsid w:val="003A0FAF"/>
    <w:rsid w:val="003A1984"/>
    <w:rsid w:val="003A25BC"/>
    <w:rsid w:val="003A4321"/>
    <w:rsid w:val="003A5B1B"/>
    <w:rsid w:val="003B2A15"/>
    <w:rsid w:val="003B2AA1"/>
    <w:rsid w:val="003B352D"/>
    <w:rsid w:val="003B3958"/>
    <w:rsid w:val="003B5574"/>
    <w:rsid w:val="003B5962"/>
    <w:rsid w:val="003B66BE"/>
    <w:rsid w:val="003C4DA5"/>
    <w:rsid w:val="003C5F5B"/>
    <w:rsid w:val="003C7B15"/>
    <w:rsid w:val="003D1823"/>
    <w:rsid w:val="003D249C"/>
    <w:rsid w:val="003D30B8"/>
    <w:rsid w:val="003D42E6"/>
    <w:rsid w:val="003D5D40"/>
    <w:rsid w:val="003D7487"/>
    <w:rsid w:val="003E12D7"/>
    <w:rsid w:val="003E1721"/>
    <w:rsid w:val="003E2EC5"/>
    <w:rsid w:val="003E3016"/>
    <w:rsid w:val="003E35B6"/>
    <w:rsid w:val="003E45B0"/>
    <w:rsid w:val="003E4EBC"/>
    <w:rsid w:val="003E56B0"/>
    <w:rsid w:val="003E63F9"/>
    <w:rsid w:val="003E7EE2"/>
    <w:rsid w:val="003E7FA9"/>
    <w:rsid w:val="003F1858"/>
    <w:rsid w:val="003F378F"/>
    <w:rsid w:val="003F45CA"/>
    <w:rsid w:val="003F5400"/>
    <w:rsid w:val="003F6E10"/>
    <w:rsid w:val="003F7945"/>
    <w:rsid w:val="00402EB0"/>
    <w:rsid w:val="00403FE5"/>
    <w:rsid w:val="00405473"/>
    <w:rsid w:val="00407D22"/>
    <w:rsid w:val="00411DF8"/>
    <w:rsid w:val="00412F92"/>
    <w:rsid w:val="004167FB"/>
    <w:rsid w:val="004175FA"/>
    <w:rsid w:val="00421ABA"/>
    <w:rsid w:val="004224E6"/>
    <w:rsid w:val="004225F3"/>
    <w:rsid w:val="004227DC"/>
    <w:rsid w:val="0042608D"/>
    <w:rsid w:val="0042620B"/>
    <w:rsid w:val="0042649F"/>
    <w:rsid w:val="004266CD"/>
    <w:rsid w:val="00430178"/>
    <w:rsid w:val="00430A22"/>
    <w:rsid w:val="004327DE"/>
    <w:rsid w:val="00435174"/>
    <w:rsid w:val="004357FF"/>
    <w:rsid w:val="00442613"/>
    <w:rsid w:val="00447BD5"/>
    <w:rsid w:val="00452294"/>
    <w:rsid w:val="0045309B"/>
    <w:rsid w:val="00453666"/>
    <w:rsid w:val="00455D60"/>
    <w:rsid w:val="00457A2B"/>
    <w:rsid w:val="00460CCC"/>
    <w:rsid w:val="004627FD"/>
    <w:rsid w:val="004628F4"/>
    <w:rsid w:val="004652BD"/>
    <w:rsid w:val="00465C0F"/>
    <w:rsid w:val="004667C8"/>
    <w:rsid w:val="00467049"/>
    <w:rsid w:val="00467DD5"/>
    <w:rsid w:val="00470863"/>
    <w:rsid w:val="00472107"/>
    <w:rsid w:val="004724C4"/>
    <w:rsid w:val="004738FB"/>
    <w:rsid w:val="00473A16"/>
    <w:rsid w:val="00474280"/>
    <w:rsid w:val="00474FBF"/>
    <w:rsid w:val="004751A3"/>
    <w:rsid w:val="004807EF"/>
    <w:rsid w:val="00480FAC"/>
    <w:rsid w:val="00481102"/>
    <w:rsid w:val="00481B22"/>
    <w:rsid w:val="00483445"/>
    <w:rsid w:val="00483723"/>
    <w:rsid w:val="00483BCB"/>
    <w:rsid w:val="00483E60"/>
    <w:rsid w:val="0048404A"/>
    <w:rsid w:val="00490BE8"/>
    <w:rsid w:val="00492AA2"/>
    <w:rsid w:val="0049319D"/>
    <w:rsid w:val="00494FAE"/>
    <w:rsid w:val="00496BFD"/>
    <w:rsid w:val="004A1914"/>
    <w:rsid w:val="004A4B4D"/>
    <w:rsid w:val="004A6DD1"/>
    <w:rsid w:val="004A6DD2"/>
    <w:rsid w:val="004B3994"/>
    <w:rsid w:val="004B5A19"/>
    <w:rsid w:val="004B5C7F"/>
    <w:rsid w:val="004B69C6"/>
    <w:rsid w:val="004B6D52"/>
    <w:rsid w:val="004C15D2"/>
    <w:rsid w:val="004C20AE"/>
    <w:rsid w:val="004C6FA7"/>
    <w:rsid w:val="004C73E8"/>
    <w:rsid w:val="004C7F32"/>
    <w:rsid w:val="004D6C13"/>
    <w:rsid w:val="004D6EAB"/>
    <w:rsid w:val="004E0199"/>
    <w:rsid w:val="004E14BC"/>
    <w:rsid w:val="004E1FA4"/>
    <w:rsid w:val="004E273C"/>
    <w:rsid w:val="004E3C59"/>
    <w:rsid w:val="004E48A8"/>
    <w:rsid w:val="004E4E00"/>
    <w:rsid w:val="004E61A0"/>
    <w:rsid w:val="004F4238"/>
    <w:rsid w:val="004F42AC"/>
    <w:rsid w:val="00500EA6"/>
    <w:rsid w:val="00507DDB"/>
    <w:rsid w:val="00511401"/>
    <w:rsid w:val="00512FA3"/>
    <w:rsid w:val="00513944"/>
    <w:rsid w:val="005143A5"/>
    <w:rsid w:val="005149D6"/>
    <w:rsid w:val="0051769D"/>
    <w:rsid w:val="00520446"/>
    <w:rsid w:val="00521241"/>
    <w:rsid w:val="00524B17"/>
    <w:rsid w:val="00525A5C"/>
    <w:rsid w:val="00534EE3"/>
    <w:rsid w:val="00537FD8"/>
    <w:rsid w:val="005425CE"/>
    <w:rsid w:val="00545E2E"/>
    <w:rsid w:val="005465BF"/>
    <w:rsid w:val="005478C3"/>
    <w:rsid w:val="005505FA"/>
    <w:rsid w:val="00553359"/>
    <w:rsid w:val="005551FC"/>
    <w:rsid w:val="00555CE2"/>
    <w:rsid w:val="00556905"/>
    <w:rsid w:val="0056073E"/>
    <w:rsid w:val="00564087"/>
    <w:rsid w:val="00565E54"/>
    <w:rsid w:val="005666D6"/>
    <w:rsid w:val="005672E5"/>
    <w:rsid w:val="005722DD"/>
    <w:rsid w:val="005725B0"/>
    <w:rsid w:val="005725E9"/>
    <w:rsid w:val="00573060"/>
    <w:rsid w:val="00574528"/>
    <w:rsid w:val="00574C19"/>
    <w:rsid w:val="0057640D"/>
    <w:rsid w:val="005771D2"/>
    <w:rsid w:val="0058052D"/>
    <w:rsid w:val="00580E5E"/>
    <w:rsid w:val="00582215"/>
    <w:rsid w:val="00582C5E"/>
    <w:rsid w:val="00584EFE"/>
    <w:rsid w:val="0058556E"/>
    <w:rsid w:val="00585E51"/>
    <w:rsid w:val="00591886"/>
    <w:rsid w:val="00593960"/>
    <w:rsid w:val="00593BA9"/>
    <w:rsid w:val="00593CC4"/>
    <w:rsid w:val="00594BC6"/>
    <w:rsid w:val="0059564C"/>
    <w:rsid w:val="00595CFC"/>
    <w:rsid w:val="005A0829"/>
    <w:rsid w:val="005A09D6"/>
    <w:rsid w:val="005A1C85"/>
    <w:rsid w:val="005A44FB"/>
    <w:rsid w:val="005A6FF5"/>
    <w:rsid w:val="005A75E7"/>
    <w:rsid w:val="005A7764"/>
    <w:rsid w:val="005B066D"/>
    <w:rsid w:val="005B2982"/>
    <w:rsid w:val="005B36B2"/>
    <w:rsid w:val="005B79C3"/>
    <w:rsid w:val="005C0321"/>
    <w:rsid w:val="005C0C88"/>
    <w:rsid w:val="005C0F6A"/>
    <w:rsid w:val="005C2B0E"/>
    <w:rsid w:val="005C466C"/>
    <w:rsid w:val="005C6B7C"/>
    <w:rsid w:val="005C7D6D"/>
    <w:rsid w:val="005D2254"/>
    <w:rsid w:val="005D25C8"/>
    <w:rsid w:val="005D34CB"/>
    <w:rsid w:val="005D6B1E"/>
    <w:rsid w:val="005D7303"/>
    <w:rsid w:val="005E08C2"/>
    <w:rsid w:val="005E08D8"/>
    <w:rsid w:val="005E3B03"/>
    <w:rsid w:val="005E5CD9"/>
    <w:rsid w:val="005E71C9"/>
    <w:rsid w:val="005F2657"/>
    <w:rsid w:val="005F2B8B"/>
    <w:rsid w:val="00607533"/>
    <w:rsid w:val="006075A4"/>
    <w:rsid w:val="0061228F"/>
    <w:rsid w:val="0061310A"/>
    <w:rsid w:val="006138AF"/>
    <w:rsid w:val="00613B11"/>
    <w:rsid w:val="0061509A"/>
    <w:rsid w:val="00617F0A"/>
    <w:rsid w:val="0062085B"/>
    <w:rsid w:val="00626045"/>
    <w:rsid w:val="00626640"/>
    <w:rsid w:val="006330D7"/>
    <w:rsid w:val="006332D5"/>
    <w:rsid w:val="00635DDB"/>
    <w:rsid w:val="00637705"/>
    <w:rsid w:val="006377DB"/>
    <w:rsid w:val="00637A53"/>
    <w:rsid w:val="00642FF6"/>
    <w:rsid w:val="0064358F"/>
    <w:rsid w:val="0064727E"/>
    <w:rsid w:val="00647819"/>
    <w:rsid w:val="0065047C"/>
    <w:rsid w:val="00651612"/>
    <w:rsid w:val="006519C1"/>
    <w:rsid w:val="00652123"/>
    <w:rsid w:val="00652A2C"/>
    <w:rsid w:val="00654206"/>
    <w:rsid w:val="006543C9"/>
    <w:rsid w:val="00655E77"/>
    <w:rsid w:val="00663EF7"/>
    <w:rsid w:val="006648B4"/>
    <w:rsid w:val="00665291"/>
    <w:rsid w:val="00665A2A"/>
    <w:rsid w:val="00665ADA"/>
    <w:rsid w:val="00665FD8"/>
    <w:rsid w:val="00670239"/>
    <w:rsid w:val="00670E61"/>
    <w:rsid w:val="00672AEA"/>
    <w:rsid w:val="00672F75"/>
    <w:rsid w:val="00674914"/>
    <w:rsid w:val="00675533"/>
    <w:rsid w:val="00675759"/>
    <w:rsid w:val="006761D5"/>
    <w:rsid w:val="00681B38"/>
    <w:rsid w:val="0068220B"/>
    <w:rsid w:val="0068290C"/>
    <w:rsid w:val="00682AAF"/>
    <w:rsid w:val="0068377A"/>
    <w:rsid w:val="0069114C"/>
    <w:rsid w:val="006911F4"/>
    <w:rsid w:val="00692B96"/>
    <w:rsid w:val="00692F91"/>
    <w:rsid w:val="0069598E"/>
    <w:rsid w:val="00697D0F"/>
    <w:rsid w:val="006A00E7"/>
    <w:rsid w:val="006A0F58"/>
    <w:rsid w:val="006A2BB4"/>
    <w:rsid w:val="006A4875"/>
    <w:rsid w:val="006A5E7E"/>
    <w:rsid w:val="006B0006"/>
    <w:rsid w:val="006B0068"/>
    <w:rsid w:val="006B05A9"/>
    <w:rsid w:val="006B148A"/>
    <w:rsid w:val="006B331E"/>
    <w:rsid w:val="006B670B"/>
    <w:rsid w:val="006B7485"/>
    <w:rsid w:val="006C0D2F"/>
    <w:rsid w:val="006C124E"/>
    <w:rsid w:val="006C1A29"/>
    <w:rsid w:val="006C3579"/>
    <w:rsid w:val="006C5AB4"/>
    <w:rsid w:val="006C7EDC"/>
    <w:rsid w:val="006D02CE"/>
    <w:rsid w:val="006D2649"/>
    <w:rsid w:val="006D299E"/>
    <w:rsid w:val="006D3716"/>
    <w:rsid w:val="006D48CD"/>
    <w:rsid w:val="006D499E"/>
    <w:rsid w:val="006D4E62"/>
    <w:rsid w:val="006D4F86"/>
    <w:rsid w:val="006E0C21"/>
    <w:rsid w:val="006E0FB4"/>
    <w:rsid w:val="006E1AB5"/>
    <w:rsid w:val="006E4ECE"/>
    <w:rsid w:val="006E6AF8"/>
    <w:rsid w:val="006F17B1"/>
    <w:rsid w:val="006F2504"/>
    <w:rsid w:val="006F3478"/>
    <w:rsid w:val="006F35C2"/>
    <w:rsid w:val="006F64E3"/>
    <w:rsid w:val="006F70D2"/>
    <w:rsid w:val="007004EC"/>
    <w:rsid w:val="00706E85"/>
    <w:rsid w:val="00707938"/>
    <w:rsid w:val="00713F11"/>
    <w:rsid w:val="007147AB"/>
    <w:rsid w:val="0071511F"/>
    <w:rsid w:val="007177BA"/>
    <w:rsid w:val="00723EA7"/>
    <w:rsid w:val="00724A97"/>
    <w:rsid w:val="00724B4B"/>
    <w:rsid w:val="007271B5"/>
    <w:rsid w:val="00734875"/>
    <w:rsid w:val="00734D7F"/>
    <w:rsid w:val="0073618F"/>
    <w:rsid w:val="0074009E"/>
    <w:rsid w:val="00742839"/>
    <w:rsid w:val="00742F9E"/>
    <w:rsid w:val="0074557F"/>
    <w:rsid w:val="00746DF8"/>
    <w:rsid w:val="00747DC8"/>
    <w:rsid w:val="00747F15"/>
    <w:rsid w:val="007503F2"/>
    <w:rsid w:val="00751621"/>
    <w:rsid w:val="00752EE4"/>
    <w:rsid w:val="007533E5"/>
    <w:rsid w:val="0075389C"/>
    <w:rsid w:val="00754162"/>
    <w:rsid w:val="007543C3"/>
    <w:rsid w:val="00756288"/>
    <w:rsid w:val="00757A91"/>
    <w:rsid w:val="00757F16"/>
    <w:rsid w:val="00762BA2"/>
    <w:rsid w:val="00763B92"/>
    <w:rsid w:val="007704E5"/>
    <w:rsid w:val="007708A6"/>
    <w:rsid w:val="007749CD"/>
    <w:rsid w:val="00774AE5"/>
    <w:rsid w:val="007754DE"/>
    <w:rsid w:val="00777B59"/>
    <w:rsid w:val="00785EB4"/>
    <w:rsid w:val="00785F72"/>
    <w:rsid w:val="00786628"/>
    <w:rsid w:val="00792E73"/>
    <w:rsid w:val="007939E7"/>
    <w:rsid w:val="0079448E"/>
    <w:rsid w:val="007970D1"/>
    <w:rsid w:val="007973FD"/>
    <w:rsid w:val="0079772B"/>
    <w:rsid w:val="007A053E"/>
    <w:rsid w:val="007A1390"/>
    <w:rsid w:val="007A1B48"/>
    <w:rsid w:val="007A4074"/>
    <w:rsid w:val="007A46D0"/>
    <w:rsid w:val="007A7D43"/>
    <w:rsid w:val="007B1973"/>
    <w:rsid w:val="007B20E5"/>
    <w:rsid w:val="007B2A19"/>
    <w:rsid w:val="007B6AC0"/>
    <w:rsid w:val="007B7E6C"/>
    <w:rsid w:val="007C19F4"/>
    <w:rsid w:val="007C25BA"/>
    <w:rsid w:val="007C2633"/>
    <w:rsid w:val="007C2732"/>
    <w:rsid w:val="007C2F02"/>
    <w:rsid w:val="007C5063"/>
    <w:rsid w:val="007C543F"/>
    <w:rsid w:val="007C78B8"/>
    <w:rsid w:val="007D030E"/>
    <w:rsid w:val="007D73B0"/>
    <w:rsid w:val="007D779C"/>
    <w:rsid w:val="007E0265"/>
    <w:rsid w:val="007E3194"/>
    <w:rsid w:val="007E3C20"/>
    <w:rsid w:val="007E4A49"/>
    <w:rsid w:val="007E4E14"/>
    <w:rsid w:val="007E5463"/>
    <w:rsid w:val="007E5B99"/>
    <w:rsid w:val="007E7E0E"/>
    <w:rsid w:val="007F10B4"/>
    <w:rsid w:val="007F2005"/>
    <w:rsid w:val="007F266D"/>
    <w:rsid w:val="007F3C00"/>
    <w:rsid w:val="007F7131"/>
    <w:rsid w:val="007F7B48"/>
    <w:rsid w:val="00801317"/>
    <w:rsid w:val="0080491E"/>
    <w:rsid w:val="00805073"/>
    <w:rsid w:val="008059C6"/>
    <w:rsid w:val="0081022F"/>
    <w:rsid w:val="00811516"/>
    <w:rsid w:val="00812FEE"/>
    <w:rsid w:val="00813947"/>
    <w:rsid w:val="008177FB"/>
    <w:rsid w:val="00821659"/>
    <w:rsid w:val="00822B96"/>
    <w:rsid w:val="00822E0D"/>
    <w:rsid w:val="0082509A"/>
    <w:rsid w:val="008268DA"/>
    <w:rsid w:val="00827D74"/>
    <w:rsid w:val="0083253E"/>
    <w:rsid w:val="00832AE1"/>
    <w:rsid w:val="0083351B"/>
    <w:rsid w:val="00834475"/>
    <w:rsid w:val="0083458E"/>
    <w:rsid w:val="00841F3B"/>
    <w:rsid w:val="00843035"/>
    <w:rsid w:val="00843191"/>
    <w:rsid w:val="00846CB9"/>
    <w:rsid w:val="00854A6B"/>
    <w:rsid w:val="008556E8"/>
    <w:rsid w:val="00856048"/>
    <w:rsid w:val="00857C5D"/>
    <w:rsid w:val="00860918"/>
    <w:rsid w:val="00860F9F"/>
    <w:rsid w:val="00861D0A"/>
    <w:rsid w:val="008644D1"/>
    <w:rsid w:val="00865C1C"/>
    <w:rsid w:val="008661A7"/>
    <w:rsid w:val="00876917"/>
    <w:rsid w:val="00877DC9"/>
    <w:rsid w:val="008808FB"/>
    <w:rsid w:val="00880C43"/>
    <w:rsid w:val="008819F9"/>
    <w:rsid w:val="008830E6"/>
    <w:rsid w:val="008860F3"/>
    <w:rsid w:val="00890328"/>
    <w:rsid w:val="008911C6"/>
    <w:rsid w:val="008940CA"/>
    <w:rsid w:val="008A169D"/>
    <w:rsid w:val="008A44C0"/>
    <w:rsid w:val="008A49F9"/>
    <w:rsid w:val="008A6E6A"/>
    <w:rsid w:val="008B0A63"/>
    <w:rsid w:val="008B33BA"/>
    <w:rsid w:val="008B458E"/>
    <w:rsid w:val="008B476A"/>
    <w:rsid w:val="008B4F60"/>
    <w:rsid w:val="008B628D"/>
    <w:rsid w:val="008B6358"/>
    <w:rsid w:val="008B69CE"/>
    <w:rsid w:val="008B6D81"/>
    <w:rsid w:val="008C14C2"/>
    <w:rsid w:val="008C2C1D"/>
    <w:rsid w:val="008C2CD4"/>
    <w:rsid w:val="008C4CEC"/>
    <w:rsid w:val="008C6608"/>
    <w:rsid w:val="008C78EA"/>
    <w:rsid w:val="008D0A51"/>
    <w:rsid w:val="008D0BC5"/>
    <w:rsid w:val="008D0D9A"/>
    <w:rsid w:val="008D4B77"/>
    <w:rsid w:val="008D7D30"/>
    <w:rsid w:val="008E3654"/>
    <w:rsid w:val="008E4997"/>
    <w:rsid w:val="008E49C0"/>
    <w:rsid w:val="008E66B5"/>
    <w:rsid w:val="008F1506"/>
    <w:rsid w:val="008F3632"/>
    <w:rsid w:val="008F46F6"/>
    <w:rsid w:val="008F4939"/>
    <w:rsid w:val="008F4EB4"/>
    <w:rsid w:val="008F5754"/>
    <w:rsid w:val="008F737C"/>
    <w:rsid w:val="0090084A"/>
    <w:rsid w:val="00901DF8"/>
    <w:rsid w:val="009051EE"/>
    <w:rsid w:val="009150C3"/>
    <w:rsid w:val="00915E52"/>
    <w:rsid w:val="009229B6"/>
    <w:rsid w:val="009300F1"/>
    <w:rsid w:val="00931A45"/>
    <w:rsid w:val="00932680"/>
    <w:rsid w:val="00932EDC"/>
    <w:rsid w:val="009337FF"/>
    <w:rsid w:val="00934267"/>
    <w:rsid w:val="0094190A"/>
    <w:rsid w:val="00942173"/>
    <w:rsid w:val="009436B3"/>
    <w:rsid w:val="009457B6"/>
    <w:rsid w:val="009470C2"/>
    <w:rsid w:val="00955494"/>
    <w:rsid w:val="00960A7D"/>
    <w:rsid w:val="00962644"/>
    <w:rsid w:val="00965220"/>
    <w:rsid w:val="009710B7"/>
    <w:rsid w:val="00971F3F"/>
    <w:rsid w:val="00973100"/>
    <w:rsid w:val="00982AC9"/>
    <w:rsid w:val="00986033"/>
    <w:rsid w:val="00987643"/>
    <w:rsid w:val="00990FB6"/>
    <w:rsid w:val="00991FF4"/>
    <w:rsid w:val="009930BB"/>
    <w:rsid w:val="0099367F"/>
    <w:rsid w:val="0099398A"/>
    <w:rsid w:val="00994576"/>
    <w:rsid w:val="009956C5"/>
    <w:rsid w:val="009A0A3A"/>
    <w:rsid w:val="009A0FAE"/>
    <w:rsid w:val="009A0FF2"/>
    <w:rsid w:val="009A4063"/>
    <w:rsid w:val="009A49CB"/>
    <w:rsid w:val="009A4C4C"/>
    <w:rsid w:val="009A579C"/>
    <w:rsid w:val="009A5C0F"/>
    <w:rsid w:val="009A6205"/>
    <w:rsid w:val="009B4039"/>
    <w:rsid w:val="009B5567"/>
    <w:rsid w:val="009B721E"/>
    <w:rsid w:val="009C0059"/>
    <w:rsid w:val="009C0368"/>
    <w:rsid w:val="009C2157"/>
    <w:rsid w:val="009C4217"/>
    <w:rsid w:val="009C4221"/>
    <w:rsid w:val="009C4CB6"/>
    <w:rsid w:val="009C5B51"/>
    <w:rsid w:val="009C6028"/>
    <w:rsid w:val="009D0CBE"/>
    <w:rsid w:val="009D497A"/>
    <w:rsid w:val="009D5776"/>
    <w:rsid w:val="009D7C90"/>
    <w:rsid w:val="009E113F"/>
    <w:rsid w:val="009E1FD6"/>
    <w:rsid w:val="009E2958"/>
    <w:rsid w:val="009E3A2E"/>
    <w:rsid w:val="009E4D5A"/>
    <w:rsid w:val="009E65B2"/>
    <w:rsid w:val="009F21B2"/>
    <w:rsid w:val="009F37DE"/>
    <w:rsid w:val="009F5D87"/>
    <w:rsid w:val="00A005A1"/>
    <w:rsid w:val="00A02509"/>
    <w:rsid w:val="00A02D0F"/>
    <w:rsid w:val="00A02FE8"/>
    <w:rsid w:val="00A0357E"/>
    <w:rsid w:val="00A0471A"/>
    <w:rsid w:val="00A04D65"/>
    <w:rsid w:val="00A05F58"/>
    <w:rsid w:val="00A07C98"/>
    <w:rsid w:val="00A120DE"/>
    <w:rsid w:val="00A13105"/>
    <w:rsid w:val="00A17715"/>
    <w:rsid w:val="00A21F2C"/>
    <w:rsid w:val="00A22518"/>
    <w:rsid w:val="00A2322F"/>
    <w:rsid w:val="00A3044C"/>
    <w:rsid w:val="00A304E1"/>
    <w:rsid w:val="00A33336"/>
    <w:rsid w:val="00A362FE"/>
    <w:rsid w:val="00A365DA"/>
    <w:rsid w:val="00A40C12"/>
    <w:rsid w:val="00A411D2"/>
    <w:rsid w:val="00A43A94"/>
    <w:rsid w:val="00A46710"/>
    <w:rsid w:val="00A4681F"/>
    <w:rsid w:val="00A50282"/>
    <w:rsid w:val="00A50D43"/>
    <w:rsid w:val="00A52233"/>
    <w:rsid w:val="00A52276"/>
    <w:rsid w:val="00A52707"/>
    <w:rsid w:val="00A54125"/>
    <w:rsid w:val="00A55983"/>
    <w:rsid w:val="00A61640"/>
    <w:rsid w:val="00A650FF"/>
    <w:rsid w:val="00A672A2"/>
    <w:rsid w:val="00A70238"/>
    <w:rsid w:val="00A73F65"/>
    <w:rsid w:val="00A7406C"/>
    <w:rsid w:val="00A74E8F"/>
    <w:rsid w:val="00A76412"/>
    <w:rsid w:val="00A77ACB"/>
    <w:rsid w:val="00A77EAA"/>
    <w:rsid w:val="00A81451"/>
    <w:rsid w:val="00A83959"/>
    <w:rsid w:val="00A8593A"/>
    <w:rsid w:val="00A863A4"/>
    <w:rsid w:val="00A86785"/>
    <w:rsid w:val="00A86A2B"/>
    <w:rsid w:val="00A87FC0"/>
    <w:rsid w:val="00A92B98"/>
    <w:rsid w:val="00A9434C"/>
    <w:rsid w:val="00A94FC9"/>
    <w:rsid w:val="00AA0EDE"/>
    <w:rsid w:val="00AA24A2"/>
    <w:rsid w:val="00AA5571"/>
    <w:rsid w:val="00AA5962"/>
    <w:rsid w:val="00AB01CE"/>
    <w:rsid w:val="00AB08A5"/>
    <w:rsid w:val="00AB0B5A"/>
    <w:rsid w:val="00AB3C83"/>
    <w:rsid w:val="00AB42FB"/>
    <w:rsid w:val="00AB5BF5"/>
    <w:rsid w:val="00AB6D86"/>
    <w:rsid w:val="00AC0F0A"/>
    <w:rsid w:val="00AC20F4"/>
    <w:rsid w:val="00AC31D5"/>
    <w:rsid w:val="00AC3282"/>
    <w:rsid w:val="00AD0582"/>
    <w:rsid w:val="00AD2795"/>
    <w:rsid w:val="00AD2AF7"/>
    <w:rsid w:val="00AD3BE4"/>
    <w:rsid w:val="00AD4884"/>
    <w:rsid w:val="00AD6B99"/>
    <w:rsid w:val="00AE6F5C"/>
    <w:rsid w:val="00AE7E5C"/>
    <w:rsid w:val="00AF2589"/>
    <w:rsid w:val="00AF5099"/>
    <w:rsid w:val="00AF6126"/>
    <w:rsid w:val="00B02F3F"/>
    <w:rsid w:val="00B044E8"/>
    <w:rsid w:val="00B06EA2"/>
    <w:rsid w:val="00B1022B"/>
    <w:rsid w:val="00B10293"/>
    <w:rsid w:val="00B1205D"/>
    <w:rsid w:val="00B12C97"/>
    <w:rsid w:val="00B23779"/>
    <w:rsid w:val="00B25A0B"/>
    <w:rsid w:val="00B26B98"/>
    <w:rsid w:val="00B272B9"/>
    <w:rsid w:val="00B3056D"/>
    <w:rsid w:val="00B307CB"/>
    <w:rsid w:val="00B33A27"/>
    <w:rsid w:val="00B3735F"/>
    <w:rsid w:val="00B442D6"/>
    <w:rsid w:val="00B45439"/>
    <w:rsid w:val="00B53AC0"/>
    <w:rsid w:val="00B54B5C"/>
    <w:rsid w:val="00B54E9B"/>
    <w:rsid w:val="00B5782B"/>
    <w:rsid w:val="00B6032E"/>
    <w:rsid w:val="00B60837"/>
    <w:rsid w:val="00B63146"/>
    <w:rsid w:val="00B6403D"/>
    <w:rsid w:val="00B65868"/>
    <w:rsid w:val="00B65DFB"/>
    <w:rsid w:val="00B705D1"/>
    <w:rsid w:val="00B714CF"/>
    <w:rsid w:val="00B73EC1"/>
    <w:rsid w:val="00B74805"/>
    <w:rsid w:val="00B749E5"/>
    <w:rsid w:val="00B75150"/>
    <w:rsid w:val="00B82E07"/>
    <w:rsid w:val="00B8784F"/>
    <w:rsid w:val="00B94B56"/>
    <w:rsid w:val="00B9561A"/>
    <w:rsid w:val="00B95E98"/>
    <w:rsid w:val="00BA32E5"/>
    <w:rsid w:val="00BA35A5"/>
    <w:rsid w:val="00BA3EB7"/>
    <w:rsid w:val="00BA6BE9"/>
    <w:rsid w:val="00BB0B21"/>
    <w:rsid w:val="00BB1F18"/>
    <w:rsid w:val="00BB228A"/>
    <w:rsid w:val="00BB4860"/>
    <w:rsid w:val="00BC1875"/>
    <w:rsid w:val="00BC1B26"/>
    <w:rsid w:val="00BC447E"/>
    <w:rsid w:val="00BC47D2"/>
    <w:rsid w:val="00BC6B00"/>
    <w:rsid w:val="00BD07AC"/>
    <w:rsid w:val="00BD24AE"/>
    <w:rsid w:val="00BD413A"/>
    <w:rsid w:val="00BD45C0"/>
    <w:rsid w:val="00BD501C"/>
    <w:rsid w:val="00BD7CDD"/>
    <w:rsid w:val="00BE0C8B"/>
    <w:rsid w:val="00BE2259"/>
    <w:rsid w:val="00BE2373"/>
    <w:rsid w:val="00BE250F"/>
    <w:rsid w:val="00BE3106"/>
    <w:rsid w:val="00BF7256"/>
    <w:rsid w:val="00C01C66"/>
    <w:rsid w:val="00C0557C"/>
    <w:rsid w:val="00C05736"/>
    <w:rsid w:val="00C05D37"/>
    <w:rsid w:val="00C063B5"/>
    <w:rsid w:val="00C07FCC"/>
    <w:rsid w:val="00C1088A"/>
    <w:rsid w:val="00C13A36"/>
    <w:rsid w:val="00C13D5D"/>
    <w:rsid w:val="00C14178"/>
    <w:rsid w:val="00C177A2"/>
    <w:rsid w:val="00C21A61"/>
    <w:rsid w:val="00C23E42"/>
    <w:rsid w:val="00C24493"/>
    <w:rsid w:val="00C30CA4"/>
    <w:rsid w:val="00C345E4"/>
    <w:rsid w:val="00C34A5C"/>
    <w:rsid w:val="00C40293"/>
    <w:rsid w:val="00C402B9"/>
    <w:rsid w:val="00C43C5F"/>
    <w:rsid w:val="00C44DC5"/>
    <w:rsid w:val="00C45280"/>
    <w:rsid w:val="00C453A3"/>
    <w:rsid w:val="00C5126A"/>
    <w:rsid w:val="00C531A6"/>
    <w:rsid w:val="00C6128B"/>
    <w:rsid w:val="00C61B15"/>
    <w:rsid w:val="00C61DFF"/>
    <w:rsid w:val="00C62AE3"/>
    <w:rsid w:val="00C664EF"/>
    <w:rsid w:val="00C66A62"/>
    <w:rsid w:val="00C675AB"/>
    <w:rsid w:val="00C7070F"/>
    <w:rsid w:val="00C7094B"/>
    <w:rsid w:val="00C70A2C"/>
    <w:rsid w:val="00C816EF"/>
    <w:rsid w:val="00C847EF"/>
    <w:rsid w:val="00C875F6"/>
    <w:rsid w:val="00C87BCA"/>
    <w:rsid w:val="00C90957"/>
    <w:rsid w:val="00C91941"/>
    <w:rsid w:val="00C91F2B"/>
    <w:rsid w:val="00C92233"/>
    <w:rsid w:val="00C93E1F"/>
    <w:rsid w:val="00C950AF"/>
    <w:rsid w:val="00C95215"/>
    <w:rsid w:val="00CA04AA"/>
    <w:rsid w:val="00CA5746"/>
    <w:rsid w:val="00CB1670"/>
    <w:rsid w:val="00CB1CE9"/>
    <w:rsid w:val="00CB2D3A"/>
    <w:rsid w:val="00CB6231"/>
    <w:rsid w:val="00CB713A"/>
    <w:rsid w:val="00CC07A2"/>
    <w:rsid w:val="00CC1765"/>
    <w:rsid w:val="00CC1C00"/>
    <w:rsid w:val="00CC2789"/>
    <w:rsid w:val="00CC5509"/>
    <w:rsid w:val="00CC748C"/>
    <w:rsid w:val="00CD1552"/>
    <w:rsid w:val="00CD7946"/>
    <w:rsid w:val="00CF34F5"/>
    <w:rsid w:val="00CF441D"/>
    <w:rsid w:val="00D01FAE"/>
    <w:rsid w:val="00D025EA"/>
    <w:rsid w:val="00D03304"/>
    <w:rsid w:val="00D05861"/>
    <w:rsid w:val="00D06667"/>
    <w:rsid w:val="00D07C41"/>
    <w:rsid w:val="00D10CE1"/>
    <w:rsid w:val="00D10EB5"/>
    <w:rsid w:val="00D10F0F"/>
    <w:rsid w:val="00D11B76"/>
    <w:rsid w:val="00D13952"/>
    <w:rsid w:val="00D13B1D"/>
    <w:rsid w:val="00D14253"/>
    <w:rsid w:val="00D15898"/>
    <w:rsid w:val="00D21EC8"/>
    <w:rsid w:val="00D23386"/>
    <w:rsid w:val="00D24F24"/>
    <w:rsid w:val="00D31437"/>
    <w:rsid w:val="00D314E1"/>
    <w:rsid w:val="00D31EE3"/>
    <w:rsid w:val="00D42867"/>
    <w:rsid w:val="00D42C84"/>
    <w:rsid w:val="00D4633B"/>
    <w:rsid w:val="00D4634E"/>
    <w:rsid w:val="00D47239"/>
    <w:rsid w:val="00D50FD4"/>
    <w:rsid w:val="00D533A9"/>
    <w:rsid w:val="00D55480"/>
    <w:rsid w:val="00D55F89"/>
    <w:rsid w:val="00D57787"/>
    <w:rsid w:val="00D65192"/>
    <w:rsid w:val="00D67ABF"/>
    <w:rsid w:val="00D705A8"/>
    <w:rsid w:val="00D76553"/>
    <w:rsid w:val="00D76EBA"/>
    <w:rsid w:val="00D77410"/>
    <w:rsid w:val="00D775A2"/>
    <w:rsid w:val="00D77E6E"/>
    <w:rsid w:val="00D813BF"/>
    <w:rsid w:val="00D8258D"/>
    <w:rsid w:val="00D82E00"/>
    <w:rsid w:val="00D848A2"/>
    <w:rsid w:val="00D86F5A"/>
    <w:rsid w:val="00D938FA"/>
    <w:rsid w:val="00D94D0E"/>
    <w:rsid w:val="00D96709"/>
    <w:rsid w:val="00D96B89"/>
    <w:rsid w:val="00DA0272"/>
    <w:rsid w:val="00DA27F4"/>
    <w:rsid w:val="00DA46FA"/>
    <w:rsid w:val="00DA559C"/>
    <w:rsid w:val="00DB0FEC"/>
    <w:rsid w:val="00DB1626"/>
    <w:rsid w:val="00DB1679"/>
    <w:rsid w:val="00DB39B9"/>
    <w:rsid w:val="00DB6E4B"/>
    <w:rsid w:val="00DC3A61"/>
    <w:rsid w:val="00DC42D2"/>
    <w:rsid w:val="00DC4528"/>
    <w:rsid w:val="00DC4888"/>
    <w:rsid w:val="00DC5B15"/>
    <w:rsid w:val="00DC6F9C"/>
    <w:rsid w:val="00DC7B84"/>
    <w:rsid w:val="00DC7E10"/>
    <w:rsid w:val="00DD0C29"/>
    <w:rsid w:val="00DD230E"/>
    <w:rsid w:val="00DD2D47"/>
    <w:rsid w:val="00DD3178"/>
    <w:rsid w:val="00DD4098"/>
    <w:rsid w:val="00DD6A64"/>
    <w:rsid w:val="00DD7DEF"/>
    <w:rsid w:val="00DE0251"/>
    <w:rsid w:val="00DE14AA"/>
    <w:rsid w:val="00DE240E"/>
    <w:rsid w:val="00DE2DEF"/>
    <w:rsid w:val="00DE538A"/>
    <w:rsid w:val="00DE780F"/>
    <w:rsid w:val="00DF55F5"/>
    <w:rsid w:val="00DF6992"/>
    <w:rsid w:val="00DF69E2"/>
    <w:rsid w:val="00DF76CF"/>
    <w:rsid w:val="00DF771F"/>
    <w:rsid w:val="00E03DB8"/>
    <w:rsid w:val="00E04F10"/>
    <w:rsid w:val="00E0725E"/>
    <w:rsid w:val="00E126EF"/>
    <w:rsid w:val="00E13BD7"/>
    <w:rsid w:val="00E13C75"/>
    <w:rsid w:val="00E16A02"/>
    <w:rsid w:val="00E170A1"/>
    <w:rsid w:val="00E218C7"/>
    <w:rsid w:val="00E2268A"/>
    <w:rsid w:val="00E239AB"/>
    <w:rsid w:val="00E2508F"/>
    <w:rsid w:val="00E25225"/>
    <w:rsid w:val="00E25FEB"/>
    <w:rsid w:val="00E33CDC"/>
    <w:rsid w:val="00E33CFC"/>
    <w:rsid w:val="00E408CA"/>
    <w:rsid w:val="00E42220"/>
    <w:rsid w:val="00E42307"/>
    <w:rsid w:val="00E439EB"/>
    <w:rsid w:val="00E44F3E"/>
    <w:rsid w:val="00E47AEE"/>
    <w:rsid w:val="00E50183"/>
    <w:rsid w:val="00E50B1F"/>
    <w:rsid w:val="00E522BA"/>
    <w:rsid w:val="00E53B7A"/>
    <w:rsid w:val="00E55BE4"/>
    <w:rsid w:val="00E60646"/>
    <w:rsid w:val="00E64BA3"/>
    <w:rsid w:val="00E66910"/>
    <w:rsid w:val="00E70C50"/>
    <w:rsid w:val="00E71FA0"/>
    <w:rsid w:val="00E73ADC"/>
    <w:rsid w:val="00E75501"/>
    <w:rsid w:val="00E76E8F"/>
    <w:rsid w:val="00E830A5"/>
    <w:rsid w:val="00E83C3F"/>
    <w:rsid w:val="00E846C3"/>
    <w:rsid w:val="00E84A7E"/>
    <w:rsid w:val="00E872AD"/>
    <w:rsid w:val="00E87E9C"/>
    <w:rsid w:val="00E87F68"/>
    <w:rsid w:val="00E96CE5"/>
    <w:rsid w:val="00E96FF8"/>
    <w:rsid w:val="00EA141E"/>
    <w:rsid w:val="00EA1A8C"/>
    <w:rsid w:val="00EA25E7"/>
    <w:rsid w:val="00EA2FDE"/>
    <w:rsid w:val="00EA32E5"/>
    <w:rsid w:val="00EA5646"/>
    <w:rsid w:val="00EA6355"/>
    <w:rsid w:val="00EA64F7"/>
    <w:rsid w:val="00EA7920"/>
    <w:rsid w:val="00EA7D27"/>
    <w:rsid w:val="00EB1A01"/>
    <w:rsid w:val="00EB221F"/>
    <w:rsid w:val="00EB2A94"/>
    <w:rsid w:val="00EB4C0D"/>
    <w:rsid w:val="00EB50B2"/>
    <w:rsid w:val="00EB6030"/>
    <w:rsid w:val="00EC37E6"/>
    <w:rsid w:val="00EC4351"/>
    <w:rsid w:val="00EC53DC"/>
    <w:rsid w:val="00EC657A"/>
    <w:rsid w:val="00EC6AD7"/>
    <w:rsid w:val="00ED204A"/>
    <w:rsid w:val="00ED25B2"/>
    <w:rsid w:val="00ED2909"/>
    <w:rsid w:val="00ED2B68"/>
    <w:rsid w:val="00ED3872"/>
    <w:rsid w:val="00ED409F"/>
    <w:rsid w:val="00ED503D"/>
    <w:rsid w:val="00EE04CC"/>
    <w:rsid w:val="00EE0719"/>
    <w:rsid w:val="00EF103F"/>
    <w:rsid w:val="00EF351E"/>
    <w:rsid w:val="00EF4B43"/>
    <w:rsid w:val="00EF6957"/>
    <w:rsid w:val="00EF6CB6"/>
    <w:rsid w:val="00EF72B3"/>
    <w:rsid w:val="00EF7B68"/>
    <w:rsid w:val="00F01099"/>
    <w:rsid w:val="00F019EC"/>
    <w:rsid w:val="00F032DC"/>
    <w:rsid w:val="00F04826"/>
    <w:rsid w:val="00F05CDC"/>
    <w:rsid w:val="00F06030"/>
    <w:rsid w:val="00F105B9"/>
    <w:rsid w:val="00F10CE9"/>
    <w:rsid w:val="00F14BD9"/>
    <w:rsid w:val="00F15327"/>
    <w:rsid w:val="00F15513"/>
    <w:rsid w:val="00F15B29"/>
    <w:rsid w:val="00F15DDC"/>
    <w:rsid w:val="00F20DDB"/>
    <w:rsid w:val="00F2177D"/>
    <w:rsid w:val="00F224D9"/>
    <w:rsid w:val="00F23C8C"/>
    <w:rsid w:val="00F34544"/>
    <w:rsid w:val="00F348D0"/>
    <w:rsid w:val="00F35EBC"/>
    <w:rsid w:val="00F428EF"/>
    <w:rsid w:val="00F42B5A"/>
    <w:rsid w:val="00F4640F"/>
    <w:rsid w:val="00F4708A"/>
    <w:rsid w:val="00F475B0"/>
    <w:rsid w:val="00F53745"/>
    <w:rsid w:val="00F540E4"/>
    <w:rsid w:val="00F57681"/>
    <w:rsid w:val="00F579CA"/>
    <w:rsid w:val="00F6315F"/>
    <w:rsid w:val="00F70722"/>
    <w:rsid w:val="00F70EDE"/>
    <w:rsid w:val="00F7572A"/>
    <w:rsid w:val="00F7681D"/>
    <w:rsid w:val="00F77B1A"/>
    <w:rsid w:val="00F8207E"/>
    <w:rsid w:val="00F82553"/>
    <w:rsid w:val="00F8383D"/>
    <w:rsid w:val="00F8668A"/>
    <w:rsid w:val="00F8675C"/>
    <w:rsid w:val="00F9056D"/>
    <w:rsid w:val="00F9190F"/>
    <w:rsid w:val="00F92DCB"/>
    <w:rsid w:val="00F94947"/>
    <w:rsid w:val="00F96849"/>
    <w:rsid w:val="00F968A5"/>
    <w:rsid w:val="00F96C34"/>
    <w:rsid w:val="00FA0E70"/>
    <w:rsid w:val="00FB343F"/>
    <w:rsid w:val="00FB654E"/>
    <w:rsid w:val="00FC15FF"/>
    <w:rsid w:val="00FC2BF5"/>
    <w:rsid w:val="00FC6C90"/>
    <w:rsid w:val="00FC6D09"/>
    <w:rsid w:val="00FC7B1E"/>
    <w:rsid w:val="00FC7CF6"/>
    <w:rsid w:val="00FD36E5"/>
    <w:rsid w:val="00FD3BA6"/>
    <w:rsid w:val="00FD533B"/>
    <w:rsid w:val="00FD7698"/>
    <w:rsid w:val="00FD7DE4"/>
    <w:rsid w:val="00FE3658"/>
    <w:rsid w:val="00FF2D51"/>
    <w:rsid w:val="00FF58C9"/>
    <w:rsid w:val="00FF70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039"/>
  </w:style>
  <w:style w:type="paragraph" w:styleId="Heading1">
    <w:name w:val="heading 1"/>
    <w:basedOn w:val="Normal"/>
    <w:next w:val="Normal"/>
    <w:link w:val="Heading1Char"/>
    <w:uiPriority w:val="9"/>
    <w:qFormat/>
    <w:rsid w:val="00647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04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18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73A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A21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2BA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938"/>
    <w:pPr>
      <w:spacing w:after="0" w:line="240" w:lineRule="auto"/>
    </w:pPr>
  </w:style>
  <w:style w:type="paragraph" w:styleId="Header">
    <w:name w:val="header"/>
    <w:basedOn w:val="Normal"/>
    <w:link w:val="HeaderChar"/>
    <w:uiPriority w:val="99"/>
    <w:unhideWhenUsed/>
    <w:rsid w:val="006C1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24E"/>
  </w:style>
  <w:style w:type="paragraph" w:styleId="Footer">
    <w:name w:val="footer"/>
    <w:basedOn w:val="Normal"/>
    <w:link w:val="FooterChar"/>
    <w:uiPriority w:val="99"/>
    <w:unhideWhenUsed/>
    <w:rsid w:val="006C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4E"/>
  </w:style>
  <w:style w:type="paragraph" w:styleId="BalloonText">
    <w:name w:val="Balloon Text"/>
    <w:basedOn w:val="Normal"/>
    <w:link w:val="BalloonTextChar"/>
    <w:uiPriority w:val="99"/>
    <w:semiHidden/>
    <w:unhideWhenUsed/>
    <w:rsid w:val="00E0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B8"/>
    <w:rPr>
      <w:rFonts w:ascii="Tahoma" w:hAnsi="Tahoma" w:cs="Tahoma"/>
      <w:sz w:val="16"/>
      <w:szCs w:val="16"/>
    </w:rPr>
  </w:style>
  <w:style w:type="character" w:customStyle="1" w:styleId="ind">
    <w:name w:val="ind"/>
    <w:basedOn w:val="DefaultParagraphFont"/>
    <w:rsid w:val="00C01C66"/>
  </w:style>
  <w:style w:type="paragraph" w:styleId="ListParagraph">
    <w:name w:val="List Paragraph"/>
    <w:basedOn w:val="Normal"/>
    <w:uiPriority w:val="34"/>
    <w:qFormat/>
    <w:rsid w:val="00607533"/>
    <w:pPr>
      <w:ind w:left="720"/>
      <w:contextualSpacing/>
    </w:pPr>
  </w:style>
  <w:style w:type="paragraph" w:styleId="NormalWeb">
    <w:name w:val="Normal (Web)"/>
    <w:basedOn w:val="Normal"/>
    <w:uiPriority w:val="99"/>
    <w:unhideWhenUsed/>
    <w:rsid w:val="006E4E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ECE"/>
    <w:rPr>
      <w:color w:val="0000FF"/>
      <w:u w:val="single"/>
    </w:rPr>
  </w:style>
  <w:style w:type="character" w:customStyle="1" w:styleId="poetry1">
    <w:name w:val="poetry1"/>
    <w:basedOn w:val="DefaultParagraphFont"/>
    <w:rsid w:val="00240A14"/>
  </w:style>
  <w:style w:type="character" w:customStyle="1" w:styleId="poetry2">
    <w:name w:val="poetry2"/>
    <w:basedOn w:val="DefaultParagraphFont"/>
    <w:rsid w:val="00240A14"/>
  </w:style>
  <w:style w:type="character" w:customStyle="1" w:styleId="noindent">
    <w:name w:val="noindent"/>
    <w:basedOn w:val="DefaultParagraphFont"/>
    <w:rsid w:val="000F0CA0"/>
  </w:style>
  <w:style w:type="character" w:customStyle="1" w:styleId="Heading3Char">
    <w:name w:val="Heading 3 Char"/>
    <w:basedOn w:val="DefaultParagraphFont"/>
    <w:link w:val="Heading3"/>
    <w:uiPriority w:val="9"/>
    <w:rsid w:val="00BC1875"/>
    <w:rPr>
      <w:rFonts w:ascii="Times New Roman" w:eastAsia="Times New Roman" w:hAnsi="Times New Roman" w:cs="Times New Roman"/>
      <w:b/>
      <w:bCs/>
      <w:sz w:val="27"/>
      <w:szCs w:val="27"/>
    </w:rPr>
  </w:style>
  <w:style w:type="character" w:customStyle="1" w:styleId="jesuswords">
    <w:name w:val="jesuswords"/>
    <w:basedOn w:val="DefaultParagraphFont"/>
    <w:rsid w:val="0042649F"/>
  </w:style>
  <w:style w:type="character" w:styleId="Emphasis">
    <w:name w:val="Emphasis"/>
    <w:basedOn w:val="DefaultParagraphFont"/>
    <w:uiPriority w:val="20"/>
    <w:qFormat/>
    <w:rsid w:val="00FC7CF6"/>
    <w:rPr>
      <w:i/>
      <w:iCs/>
    </w:rPr>
  </w:style>
  <w:style w:type="paragraph" w:styleId="CommentText">
    <w:name w:val="annotation text"/>
    <w:basedOn w:val="Normal"/>
    <w:uiPriority w:val="99"/>
    <w:semiHidden/>
    <w:unhideWhenUsed/>
    <w:rsid w:val="00E338F3"/>
    <w:pPr>
      <w:spacing w:line="240" w:lineRule="auto"/>
    </w:pPr>
    <w:rPr>
      <w:sz w:val="20"/>
      <w:szCs w:val="20"/>
    </w:rPr>
  </w:style>
  <w:style w:type="character" w:customStyle="1" w:styleId="Heading2Char">
    <w:name w:val="Heading 2 Char"/>
    <w:basedOn w:val="DefaultParagraphFont"/>
    <w:link w:val="Heading2"/>
    <w:uiPriority w:val="9"/>
    <w:rsid w:val="00CA04A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4727E"/>
    <w:rPr>
      <w:rFonts w:asciiTheme="majorHAnsi" w:eastAsiaTheme="majorEastAsia" w:hAnsiTheme="majorHAnsi" w:cstheme="majorBidi"/>
      <w:b/>
      <w:bCs/>
      <w:color w:val="365F91" w:themeColor="accent1" w:themeShade="BF"/>
      <w:sz w:val="28"/>
      <w:szCs w:val="28"/>
    </w:rPr>
  </w:style>
  <w:style w:type="character" w:customStyle="1" w:styleId="l">
    <w:name w:val="l"/>
    <w:basedOn w:val="DefaultParagraphFont"/>
    <w:rsid w:val="008F3632"/>
  </w:style>
  <w:style w:type="character" w:styleId="Strong">
    <w:name w:val="Strong"/>
    <w:basedOn w:val="DefaultParagraphFont"/>
    <w:uiPriority w:val="22"/>
    <w:qFormat/>
    <w:rsid w:val="002145E2"/>
    <w:rPr>
      <w:b/>
      <w:bCs/>
    </w:rPr>
  </w:style>
  <w:style w:type="character" w:customStyle="1" w:styleId="Heading6Char">
    <w:name w:val="Heading 6 Char"/>
    <w:basedOn w:val="DefaultParagraphFont"/>
    <w:link w:val="Heading6"/>
    <w:uiPriority w:val="9"/>
    <w:semiHidden/>
    <w:rsid w:val="00762BA2"/>
    <w:rPr>
      <w:rFonts w:asciiTheme="majorHAnsi" w:eastAsiaTheme="majorEastAsia" w:hAnsiTheme="majorHAnsi" w:cstheme="majorBidi"/>
      <w:i/>
      <w:iCs/>
      <w:color w:val="243F60" w:themeColor="accent1" w:themeShade="7F"/>
    </w:rPr>
  </w:style>
  <w:style w:type="character" w:customStyle="1" w:styleId="p21">
    <w:name w:val="p21"/>
    <w:basedOn w:val="DefaultParagraphFont"/>
    <w:rsid w:val="00762BA2"/>
    <w:rPr>
      <w:rFonts w:ascii="Verdana" w:hAnsi="Verdana" w:hint="default"/>
      <w:b/>
      <w:bCs/>
      <w:color w:val="700033"/>
      <w:sz w:val="21"/>
      <w:szCs w:val="21"/>
    </w:rPr>
  </w:style>
  <w:style w:type="character" w:customStyle="1" w:styleId="Heading4Char">
    <w:name w:val="Heading 4 Char"/>
    <w:basedOn w:val="DefaultParagraphFont"/>
    <w:link w:val="Heading4"/>
    <w:uiPriority w:val="9"/>
    <w:semiHidden/>
    <w:rsid w:val="00E73A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A212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7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04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18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73A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21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2BA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938"/>
    <w:pPr>
      <w:spacing w:after="0" w:line="240" w:lineRule="auto"/>
    </w:pPr>
  </w:style>
  <w:style w:type="paragraph" w:styleId="Header">
    <w:name w:val="header"/>
    <w:basedOn w:val="Normal"/>
    <w:link w:val="HeaderChar"/>
    <w:uiPriority w:val="99"/>
    <w:unhideWhenUsed/>
    <w:rsid w:val="006C1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24E"/>
  </w:style>
  <w:style w:type="paragraph" w:styleId="Footer">
    <w:name w:val="footer"/>
    <w:basedOn w:val="Normal"/>
    <w:link w:val="FooterChar"/>
    <w:uiPriority w:val="99"/>
    <w:unhideWhenUsed/>
    <w:rsid w:val="006C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4E"/>
  </w:style>
  <w:style w:type="paragraph" w:styleId="BalloonText">
    <w:name w:val="Balloon Text"/>
    <w:basedOn w:val="Normal"/>
    <w:link w:val="BalloonTextChar"/>
    <w:uiPriority w:val="99"/>
    <w:semiHidden/>
    <w:unhideWhenUsed/>
    <w:rsid w:val="00E0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B8"/>
    <w:rPr>
      <w:rFonts w:ascii="Tahoma" w:hAnsi="Tahoma" w:cs="Tahoma"/>
      <w:sz w:val="16"/>
      <w:szCs w:val="16"/>
    </w:rPr>
  </w:style>
  <w:style w:type="character" w:customStyle="1" w:styleId="ind">
    <w:name w:val="ind"/>
    <w:basedOn w:val="DefaultParagraphFont"/>
    <w:rsid w:val="00C01C66"/>
  </w:style>
  <w:style w:type="paragraph" w:styleId="ListParagraph">
    <w:name w:val="List Paragraph"/>
    <w:basedOn w:val="Normal"/>
    <w:uiPriority w:val="34"/>
    <w:qFormat/>
    <w:rsid w:val="00607533"/>
    <w:pPr>
      <w:ind w:left="720"/>
      <w:contextualSpacing/>
    </w:pPr>
  </w:style>
  <w:style w:type="paragraph" w:styleId="NormalWeb">
    <w:name w:val="Normal (Web)"/>
    <w:basedOn w:val="Normal"/>
    <w:uiPriority w:val="99"/>
    <w:unhideWhenUsed/>
    <w:rsid w:val="006E4E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ECE"/>
    <w:rPr>
      <w:color w:val="0000FF"/>
      <w:u w:val="single"/>
    </w:rPr>
  </w:style>
  <w:style w:type="character" w:customStyle="1" w:styleId="poetry1">
    <w:name w:val="poetry1"/>
    <w:basedOn w:val="DefaultParagraphFont"/>
    <w:rsid w:val="00240A14"/>
  </w:style>
  <w:style w:type="character" w:customStyle="1" w:styleId="poetry2">
    <w:name w:val="poetry2"/>
    <w:basedOn w:val="DefaultParagraphFont"/>
    <w:rsid w:val="00240A14"/>
  </w:style>
  <w:style w:type="character" w:customStyle="1" w:styleId="noindent">
    <w:name w:val="noindent"/>
    <w:basedOn w:val="DefaultParagraphFont"/>
    <w:rsid w:val="000F0CA0"/>
  </w:style>
  <w:style w:type="character" w:customStyle="1" w:styleId="Heading3Char">
    <w:name w:val="Heading 3 Char"/>
    <w:basedOn w:val="DefaultParagraphFont"/>
    <w:link w:val="Heading3"/>
    <w:uiPriority w:val="9"/>
    <w:rsid w:val="00BC1875"/>
    <w:rPr>
      <w:rFonts w:ascii="Times New Roman" w:eastAsia="Times New Roman" w:hAnsi="Times New Roman" w:cs="Times New Roman"/>
      <w:b/>
      <w:bCs/>
      <w:sz w:val="27"/>
      <w:szCs w:val="27"/>
    </w:rPr>
  </w:style>
  <w:style w:type="character" w:customStyle="1" w:styleId="jesuswords">
    <w:name w:val="jesuswords"/>
    <w:basedOn w:val="DefaultParagraphFont"/>
    <w:rsid w:val="0042649F"/>
  </w:style>
  <w:style w:type="character" w:styleId="Emphasis">
    <w:name w:val="Emphasis"/>
    <w:basedOn w:val="DefaultParagraphFont"/>
    <w:uiPriority w:val="20"/>
    <w:qFormat/>
    <w:rsid w:val="00FC7CF6"/>
    <w:rPr>
      <w:i/>
      <w:iCs/>
    </w:rPr>
  </w:style>
  <w:style w:type="paragraph" w:styleId="CommentText">
    <w:name w:val="annotation text"/>
    <w:basedOn w:val="Normal"/>
    <w:uiPriority w:val="99"/>
    <w:semiHidden/>
    <w:unhideWhenUsed/>
    <w:rsid w:val="00E338F3"/>
    <w:pPr>
      <w:spacing w:line="240" w:lineRule="auto"/>
    </w:pPr>
    <w:rPr>
      <w:sz w:val="20"/>
      <w:szCs w:val="20"/>
    </w:rPr>
  </w:style>
  <w:style w:type="character" w:customStyle="1" w:styleId="Heading2Char">
    <w:name w:val="Heading 2 Char"/>
    <w:basedOn w:val="DefaultParagraphFont"/>
    <w:link w:val="Heading2"/>
    <w:uiPriority w:val="9"/>
    <w:rsid w:val="00CA04A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4727E"/>
    <w:rPr>
      <w:rFonts w:asciiTheme="majorHAnsi" w:eastAsiaTheme="majorEastAsia" w:hAnsiTheme="majorHAnsi" w:cstheme="majorBidi"/>
      <w:b/>
      <w:bCs/>
      <w:color w:val="365F91" w:themeColor="accent1" w:themeShade="BF"/>
      <w:sz w:val="28"/>
      <w:szCs w:val="28"/>
    </w:rPr>
  </w:style>
  <w:style w:type="character" w:customStyle="1" w:styleId="l">
    <w:name w:val="l"/>
    <w:basedOn w:val="DefaultParagraphFont"/>
    <w:rsid w:val="008F3632"/>
  </w:style>
  <w:style w:type="character" w:styleId="Strong">
    <w:name w:val="Strong"/>
    <w:basedOn w:val="DefaultParagraphFont"/>
    <w:uiPriority w:val="22"/>
    <w:qFormat/>
    <w:rsid w:val="002145E2"/>
    <w:rPr>
      <w:b/>
      <w:bCs/>
    </w:rPr>
  </w:style>
  <w:style w:type="character" w:customStyle="1" w:styleId="Heading6Char">
    <w:name w:val="Heading 6 Char"/>
    <w:basedOn w:val="DefaultParagraphFont"/>
    <w:link w:val="Heading6"/>
    <w:uiPriority w:val="9"/>
    <w:semiHidden/>
    <w:rsid w:val="00762BA2"/>
    <w:rPr>
      <w:rFonts w:asciiTheme="majorHAnsi" w:eastAsiaTheme="majorEastAsia" w:hAnsiTheme="majorHAnsi" w:cstheme="majorBidi"/>
      <w:i/>
      <w:iCs/>
      <w:color w:val="243F60" w:themeColor="accent1" w:themeShade="7F"/>
    </w:rPr>
  </w:style>
  <w:style w:type="character" w:customStyle="1" w:styleId="p21">
    <w:name w:val="p21"/>
    <w:basedOn w:val="DefaultParagraphFont"/>
    <w:rsid w:val="00762BA2"/>
    <w:rPr>
      <w:rFonts w:ascii="Verdana" w:hAnsi="Verdana" w:hint="default"/>
      <w:b/>
      <w:bCs/>
      <w:color w:val="700033"/>
      <w:sz w:val="21"/>
      <w:szCs w:val="21"/>
    </w:rPr>
  </w:style>
  <w:style w:type="character" w:customStyle="1" w:styleId="Heading4Char">
    <w:name w:val="Heading 4 Char"/>
    <w:basedOn w:val="DefaultParagraphFont"/>
    <w:link w:val="Heading4"/>
    <w:uiPriority w:val="9"/>
    <w:semiHidden/>
    <w:rsid w:val="00E73A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A212C"/>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831033">
      <w:bodyDiv w:val="1"/>
      <w:marLeft w:val="0"/>
      <w:marRight w:val="0"/>
      <w:marTop w:val="0"/>
      <w:marBottom w:val="0"/>
      <w:divBdr>
        <w:top w:val="none" w:sz="0" w:space="0" w:color="auto"/>
        <w:left w:val="none" w:sz="0" w:space="0" w:color="auto"/>
        <w:bottom w:val="none" w:sz="0" w:space="0" w:color="auto"/>
        <w:right w:val="none" w:sz="0" w:space="0" w:color="auto"/>
      </w:divBdr>
      <w:divsChild>
        <w:div w:id="158664721">
          <w:blockQuote w:val="1"/>
          <w:marLeft w:val="720"/>
          <w:marRight w:val="720"/>
          <w:marTop w:val="100"/>
          <w:marBottom w:val="100"/>
          <w:divBdr>
            <w:top w:val="none" w:sz="0" w:space="0" w:color="auto"/>
            <w:left w:val="none" w:sz="0" w:space="0" w:color="auto"/>
            <w:bottom w:val="none" w:sz="0" w:space="0" w:color="auto"/>
            <w:right w:val="none" w:sz="0" w:space="0" w:color="auto"/>
          </w:divBdr>
        </w:div>
        <w:div w:id="42170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48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8432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43360">
      <w:bodyDiv w:val="1"/>
      <w:marLeft w:val="0"/>
      <w:marRight w:val="0"/>
      <w:marTop w:val="0"/>
      <w:marBottom w:val="0"/>
      <w:divBdr>
        <w:top w:val="none" w:sz="0" w:space="0" w:color="auto"/>
        <w:left w:val="none" w:sz="0" w:space="0" w:color="auto"/>
        <w:bottom w:val="none" w:sz="0" w:space="0" w:color="auto"/>
        <w:right w:val="none" w:sz="0" w:space="0" w:color="auto"/>
      </w:divBdr>
    </w:div>
    <w:div w:id="11880346">
      <w:bodyDiv w:val="1"/>
      <w:marLeft w:val="0"/>
      <w:marRight w:val="0"/>
      <w:marTop w:val="0"/>
      <w:marBottom w:val="0"/>
      <w:divBdr>
        <w:top w:val="none" w:sz="0" w:space="0" w:color="auto"/>
        <w:left w:val="none" w:sz="0" w:space="0" w:color="auto"/>
        <w:bottom w:val="none" w:sz="0" w:space="0" w:color="auto"/>
        <w:right w:val="none" w:sz="0" w:space="0" w:color="auto"/>
      </w:divBdr>
    </w:div>
    <w:div w:id="20476039">
      <w:bodyDiv w:val="1"/>
      <w:marLeft w:val="0"/>
      <w:marRight w:val="0"/>
      <w:marTop w:val="0"/>
      <w:marBottom w:val="0"/>
      <w:divBdr>
        <w:top w:val="none" w:sz="0" w:space="0" w:color="auto"/>
        <w:left w:val="none" w:sz="0" w:space="0" w:color="auto"/>
        <w:bottom w:val="none" w:sz="0" w:space="0" w:color="auto"/>
        <w:right w:val="none" w:sz="0" w:space="0" w:color="auto"/>
      </w:divBdr>
    </w:div>
    <w:div w:id="26220213">
      <w:bodyDiv w:val="1"/>
      <w:marLeft w:val="0"/>
      <w:marRight w:val="0"/>
      <w:marTop w:val="0"/>
      <w:marBottom w:val="0"/>
      <w:divBdr>
        <w:top w:val="none" w:sz="0" w:space="0" w:color="auto"/>
        <w:left w:val="none" w:sz="0" w:space="0" w:color="auto"/>
        <w:bottom w:val="none" w:sz="0" w:space="0" w:color="auto"/>
        <w:right w:val="none" w:sz="0" w:space="0" w:color="auto"/>
      </w:divBdr>
    </w:div>
    <w:div w:id="31465386">
      <w:bodyDiv w:val="1"/>
      <w:marLeft w:val="0"/>
      <w:marRight w:val="0"/>
      <w:marTop w:val="0"/>
      <w:marBottom w:val="0"/>
      <w:divBdr>
        <w:top w:val="none" w:sz="0" w:space="0" w:color="auto"/>
        <w:left w:val="none" w:sz="0" w:space="0" w:color="auto"/>
        <w:bottom w:val="none" w:sz="0" w:space="0" w:color="auto"/>
        <w:right w:val="none" w:sz="0" w:space="0" w:color="auto"/>
      </w:divBdr>
      <w:divsChild>
        <w:div w:id="130027097">
          <w:marLeft w:val="0"/>
          <w:marRight w:val="0"/>
          <w:marTop w:val="0"/>
          <w:marBottom w:val="120"/>
          <w:divBdr>
            <w:top w:val="none" w:sz="0" w:space="0" w:color="auto"/>
            <w:left w:val="none" w:sz="0" w:space="0" w:color="auto"/>
            <w:bottom w:val="none" w:sz="0" w:space="0" w:color="auto"/>
            <w:right w:val="none" w:sz="0" w:space="0" w:color="auto"/>
          </w:divBdr>
        </w:div>
        <w:div w:id="156238207">
          <w:marLeft w:val="0"/>
          <w:marRight w:val="0"/>
          <w:marTop w:val="0"/>
          <w:marBottom w:val="120"/>
          <w:divBdr>
            <w:top w:val="none" w:sz="0" w:space="0" w:color="auto"/>
            <w:left w:val="none" w:sz="0" w:space="0" w:color="auto"/>
            <w:bottom w:val="none" w:sz="0" w:space="0" w:color="auto"/>
            <w:right w:val="none" w:sz="0" w:space="0" w:color="auto"/>
          </w:divBdr>
        </w:div>
        <w:div w:id="1883054209">
          <w:marLeft w:val="0"/>
          <w:marRight w:val="0"/>
          <w:marTop w:val="0"/>
          <w:marBottom w:val="120"/>
          <w:divBdr>
            <w:top w:val="none" w:sz="0" w:space="0" w:color="auto"/>
            <w:left w:val="none" w:sz="0" w:space="0" w:color="auto"/>
            <w:bottom w:val="none" w:sz="0" w:space="0" w:color="auto"/>
            <w:right w:val="none" w:sz="0" w:space="0" w:color="auto"/>
          </w:divBdr>
        </w:div>
      </w:divsChild>
    </w:div>
    <w:div w:id="39133903">
      <w:bodyDiv w:val="1"/>
      <w:marLeft w:val="0"/>
      <w:marRight w:val="0"/>
      <w:marTop w:val="0"/>
      <w:marBottom w:val="0"/>
      <w:divBdr>
        <w:top w:val="none" w:sz="0" w:space="0" w:color="auto"/>
        <w:left w:val="none" w:sz="0" w:space="0" w:color="auto"/>
        <w:bottom w:val="none" w:sz="0" w:space="0" w:color="auto"/>
        <w:right w:val="none" w:sz="0" w:space="0" w:color="auto"/>
      </w:divBdr>
      <w:divsChild>
        <w:div w:id="453986830">
          <w:marLeft w:val="0"/>
          <w:marRight w:val="0"/>
          <w:marTop w:val="120"/>
          <w:marBottom w:val="240"/>
          <w:divBdr>
            <w:top w:val="none" w:sz="0" w:space="0" w:color="auto"/>
            <w:left w:val="none" w:sz="0" w:space="0" w:color="auto"/>
            <w:bottom w:val="none" w:sz="0" w:space="0" w:color="auto"/>
            <w:right w:val="none" w:sz="0" w:space="0" w:color="auto"/>
          </w:divBdr>
        </w:div>
        <w:div w:id="382752837">
          <w:marLeft w:val="0"/>
          <w:marRight w:val="0"/>
          <w:marTop w:val="0"/>
          <w:marBottom w:val="120"/>
          <w:divBdr>
            <w:top w:val="none" w:sz="0" w:space="0" w:color="auto"/>
            <w:left w:val="none" w:sz="0" w:space="0" w:color="auto"/>
            <w:bottom w:val="none" w:sz="0" w:space="0" w:color="auto"/>
            <w:right w:val="none" w:sz="0" w:space="0" w:color="auto"/>
          </w:divBdr>
        </w:div>
      </w:divsChild>
    </w:div>
    <w:div w:id="41367782">
      <w:bodyDiv w:val="1"/>
      <w:marLeft w:val="0"/>
      <w:marRight w:val="0"/>
      <w:marTop w:val="0"/>
      <w:marBottom w:val="0"/>
      <w:divBdr>
        <w:top w:val="none" w:sz="0" w:space="0" w:color="auto"/>
        <w:left w:val="none" w:sz="0" w:space="0" w:color="auto"/>
        <w:bottom w:val="none" w:sz="0" w:space="0" w:color="auto"/>
        <w:right w:val="none" w:sz="0" w:space="0" w:color="auto"/>
      </w:divBdr>
    </w:div>
    <w:div w:id="42338543">
      <w:bodyDiv w:val="1"/>
      <w:marLeft w:val="0"/>
      <w:marRight w:val="0"/>
      <w:marTop w:val="0"/>
      <w:marBottom w:val="0"/>
      <w:divBdr>
        <w:top w:val="none" w:sz="0" w:space="0" w:color="auto"/>
        <w:left w:val="none" w:sz="0" w:space="0" w:color="auto"/>
        <w:bottom w:val="none" w:sz="0" w:space="0" w:color="auto"/>
        <w:right w:val="none" w:sz="0" w:space="0" w:color="auto"/>
      </w:divBdr>
      <w:divsChild>
        <w:div w:id="188259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487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755914">
      <w:bodyDiv w:val="1"/>
      <w:marLeft w:val="0"/>
      <w:marRight w:val="0"/>
      <w:marTop w:val="0"/>
      <w:marBottom w:val="0"/>
      <w:divBdr>
        <w:top w:val="none" w:sz="0" w:space="0" w:color="auto"/>
        <w:left w:val="none" w:sz="0" w:space="0" w:color="auto"/>
        <w:bottom w:val="none" w:sz="0" w:space="0" w:color="auto"/>
        <w:right w:val="none" w:sz="0" w:space="0" w:color="auto"/>
      </w:divBdr>
    </w:div>
    <w:div w:id="59407442">
      <w:bodyDiv w:val="1"/>
      <w:marLeft w:val="0"/>
      <w:marRight w:val="0"/>
      <w:marTop w:val="0"/>
      <w:marBottom w:val="0"/>
      <w:divBdr>
        <w:top w:val="none" w:sz="0" w:space="0" w:color="auto"/>
        <w:left w:val="none" w:sz="0" w:space="0" w:color="auto"/>
        <w:bottom w:val="none" w:sz="0" w:space="0" w:color="auto"/>
        <w:right w:val="none" w:sz="0" w:space="0" w:color="auto"/>
      </w:divBdr>
    </w:div>
    <w:div w:id="60372922">
      <w:bodyDiv w:val="1"/>
      <w:marLeft w:val="0"/>
      <w:marRight w:val="0"/>
      <w:marTop w:val="0"/>
      <w:marBottom w:val="0"/>
      <w:divBdr>
        <w:top w:val="none" w:sz="0" w:space="0" w:color="auto"/>
        <w:left w:val="none" w:sz="0" w:space="0" w:color="auto"/>
        <w:bottom w:val="none" w:sz="0" w:space="0" w:color="auto"/>
        <w:right w:val="none" w:sz="0" w:space="0" w:color="auto"/>
      </w:divBdr>
    </w:div>
    <w:div w:id="63767899">
      <w:bodyDiv w:val="1"/>
      <w:marLeft w:val="0"/>
      <w:marRight w:val="0"/>
      <w:marTop w:val="0"/>
      <w:marBottom w:val="0"/>
      <w:divBdr>
        <w:top w:val="none" w:sz="0" w:space="0" w:color="auto"/>
        <w:left w:val="none" w:sz="0" w:space="0" w:color="auto"/>
        <w:bottom w:val="none" w:sz="0" w:space="0" w:color="auto"/>
        <w:right w:val="none" w:sz="0" w:space="0" w:color="auto"/>
      </w:divBdr>
    </w:div>
    <w:div w:id="70079598">
      <w:bodyDiv w:val="1"/>
      <w:marLeft w:val="0"/>
      <w:marRight w:val="0"/>
      <w:marTop w:val="0"/>
      <w:marBottom w:val="0"/>
      <w:divBdr>
        <w:top w:val="none" w:sz="0" w:space="0" w:color="auto"/>
        <w:left w:val="none" w:sz="0" w:space="0" w:color="auto"/>
        <w:bottom w:val="none" w:sz="0" w:space="0" w:color="auto"/>
        <w:right w:val="none" w:sz="0" w:space="0" w:color="auto"/>
      </w:divBdr>
    </w:div>
    <w:div w:id="79105236">
      <w:bodyDiv w:val="1"/>
      <w:marLeft w:val="0"/>
      <w:marRight w:val="0"/>
      <w:marTop w:val="0"/>
      <w:marBottom w:val="0"/>
      <w:divBdr>
        <w:top w:val="none" w:sz="0" w:space="0" w:color="auto"/>
        <w:left w:val="none" w:sz="0" w:space="0" w:color="auto"/>
        <w:bottom w:val="none" w:sz="0" w:space="0" w:color="auto"/>
        <w:right w:val="none" w:sz="0" w:space="0" w:color="auto"/>
      </w:divBdr>
    </w:div>
    <w:div w:id="79834155">
      <w:bodyDiv w:val="1"/>
      <w:marLeft w:val="0"/>
      <w:marRight w:val="0"/>
      <w:marTop w:val="0"/>
      <w:marBottom w:val="0"/>
      <w:divBdr>
        <w:top w:val="none" w:sz="0" w:space="0" w:color="auto"/>
        <w:left w:val="none" w:sz="0" w:space="0" w:color="auto"/>
        <w:bottom w:val="none" w:sz="0" w:space="0" w:color="auto"/>
        <w:right w:val="none" w:sz="0" w:space="0" w:color="auto"/>
      </w:divBdr>
    </w:div>
    <w:div w:id="83571530">
      <w:bodyDiv w:val="1"/>
      <w:marLeft w:val="0"/>
      <w:marRight w:val="0"/>
      <w:marTop w:val="0"/>
      <w:marBottom w:val="0"/>
      <w:divBdr>
        <w:top w:val="none" w:sz="0" w:space="0" w:color="auto"/>
        <w:left w:val="none" w:sz="0" w:space="0" w:color="auto"/>
        <w:bottom w:val="none" w:sz="0" w:space="0" w:color="auto"/>
        <w:right w:val="none" w:sz="0" w:space="0" w:color="auto"/>
      </w:divBdr>
    </w:div>
    <w:div w:id="88040647">
      <w:bodyDiv w:val="1"/>
      <w:marLeft w:val="0"/>
      <w:marRight w:val="0"/>
      <w:marTop w:val="0"/>
      <w:marBottom w:val="0"/>
      <w:divBdr>
        <w:top w:val="none" w:sz="0" w:space="0" w:color="auto"/>
        <w:left w:val="none" w:sz="0" w:space="0" w:color="auto"/>
        <w:bottom w:val="none" w:sz="0" w:space="0" w:color="auto"/>
        <w:right w:val="none" w:sz="0" w:space="0" w:color="auto"/>
      </w:divBdr>
    </w:div>
    <w:div w:id="94331450">
      <w:bodyDiv w:val="1"/>
      <w:marLeft w:val="0"/>
      <w:marRight w:val="0"/>
      <w:marTop w:val="0"/>
      <w:marBottom w:val="0"/>
      <w:divBdr>
        <w:top w:val="none" w:sz="0" w:space="0" w:color="auto"/>
        <w:left w:val="none" w:sz="0" w:space="0" w:color="auto"/>
        <w:bottom w:val="none" w:sz="0" w:space="0" w:color="auto"/>
        <w:right w:val="none" w:sz="0" w:space="0" w:color="auto"/>
      </w:divBdr>
    </w:div>
    <w:div w:id="95487539">
      <w:bodyDiv w:val="1"/>
      <w:marLeft w:val="0"/>
      <w:marRight w:val="0"/>
      <w:marTop w:val="0"/>
      <w:marBottom w:val="0"/>
      <w:divBdr>
        <w:top w:val="none" w:sz="0" w:space="0" w:color="auto"/>
        <w:left w:val="none" w:sz="0" w:space="0" w:color="auto"/>
        <w:bottom w:val="none" w:sz="0" w:space="0" w:color="auto"/>
        <w:right w:val="none" w:sz="0" w:space="0" w:color="auto"/>
      </w:divBdr>
    </w:div>
    <w:div w:id="109738405">
      <w:bodyDiv w:val="1"/>
      <w:marLeft w:val="0"/>
      <w:marRight w:val="0"/>
      <w:marTop w:val="0"/>
      <w:marBottom w:val="0"/>
      <w:divBdr>
        <w:top w:val="none" w:sz="0" w:space="0" w:color="auto"/>
        <w:left w:val="none" w:sz="0" w:space="0" w:color="auto"/>
        <w:bottom w:val="none" w:sz="0" w:space="0" w:color="auto"/>
        <w:right w:val="none" w:sz="0" w:space="0" w:color="auto"/>
      </w:divBdr>
    </w:div>
    <w:div w:id="117770999">
      <w:bodyDiv w:val="1"/>
      <w:marLeft w:val="0"/>
      <w:marRight w:val="0"/>
      <w:marTop w:val="0"/>
      <w:marBottom w:val="0"/>
      <w:divBdr>
        <w:top w:val="none" w:sz="0" w:space="0" w:color="auto"/>
        <w:left w:val="none" w:sz="0" w:space="0" w:color="auto"/>
        <w:bottom w:val="none" w:sz="0" w:space="0" w:color="auto"/>
        <w:right w:val="none" w:sz="0" w:space="0" w:color="auto"/>
      </w:divBdr>
    </w:div>
    <w:div w:id="127288574">
      <w:bodyDiv w:val="1"/>
      <w:marLeft w:val="0"/>
      <w:marRight w:val="0"/>
      <w:marTop w:val="0"/>
      <w:marBottom w:val="0"/>
      <w:divBdr>
        <w:top w:val="none" w:sz="0" w:space="0" w:color="auto"/>
        <w:left w:val="none" w:sz="0" w:space="0" w:color="auto"/>
        <w:bottom w:val="none" w:sz="0" w:space="0" w:color="auto"/>
        <w:right w:val="none" w:sz="0" w:space="0" w:color="auto"/>
      </w:divBdr>
      <w:divsChild>
        <w:div w:id="1359314380">
          <w:blockQuote w:val="1"/>
          <w:marLeft w:val="720"/>
          <w:marRight w:val="720"/>
          <w:marTop w:val="100"/>
          <w:marBottom w:val="100"/>
          <w:divBdr>
            <w:top w:val="none" w:sz="0" w:space="0" w:color="auto"/>
            <w:left w:val="none" w:sz="0" w:space="0" w:color="auto"/>
            <w:bottom w:val="none" w:sz="0" w:space="0" w:color="auto"/>
            <w:right w:val="none" w:sz="0" w:space="0" w:color="auto"/>
          </w:divBdr>
        </w:div>
        <w:div w:id="549682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654878">
      <w:bodyDiv w:val="1"/>
      <w:marLeft w:val="0"/>
      <w:marRight w:val="0"/>
      <w:marTop w:val="0"/>
      <w:marBottom w:val="0"/>
      <w:divBdr>
        <w:top w:val="none" w:sz="0" w:space="0" w:color="auto"/>
        <w:left w:val="none" w:sz="0" w:space="0" w:color="auto"/>
        <w:bottom w:val="none" w:sz="0" w:space="0" w:color="auto"/>
        <w:right w:val="none" w:sz="0" w:space="0" w:color="auto"/>
      </w:divBdr>
    </w:div>
    <w:div w:id="161749648">
      <w:bodyDiv w:val="1"/>
      <w:marLeft w:val="0"/>
      <w:marRight w:val="0"/>
      <w:marTop w:val="0"/>
      <w:marBottom w:val="0"/>
      <w:divBdr>
        <w:top w:val="none" w:sz="0" w:space="0" w:color="auto"/>
        <w:left w:val="none" w:sz="0" w:space="0" w:color="auto"/>
        <w:bottom w:val="none" w:sz="0" w:space="0" w:color="auto"/>
        <w:right w:val="none" w:sz="0" w:space="0" w:color="auto"/>
      </w:divBdr>
    </w:div>
    <w:div w:id="163400566">
      <w:bodyDiv w:val="1"/>
      <w:marLeft w:val="0"/>
      <w:marRight w:val="0"/>
      <w:marTop w:val="0"/>
      <w:marBottom w:val="0"/>
      <w:divBdr>
        <w:top w:val="none" w:sz="0" w:space="0" w:color="auto"/>
        <w:left w:val="none" w:sz="0" w:space="0" w:color="auto"/>
        <w:bottom w:val="none" w:sz="0" w:space="0" w:color="auto"/>
        <w:right w:val="none" w:sz="0" w:space="0" w:color="auto"/>
      </w:divBdr>
    </w:div>
    <w:div w:id="170880133">
      <w:bodyDiv w:val="1"/>
      <w:marLeft w:val="0"/>
      <w:marRight w:val="0"/>
      <w:marTop w:val="0"/>
      <w:marBottom w:val="0"/>
      <w:divBdr>
        <w:top w:val="none" w:sz="0" w:space="0" w:color="auto"/>
        <w:left w:val="none" w:sz="0" w:space="0" w:color="auto"/>
        <w:bottom w:val="none" w:sz="0" w:space="0" w:color="auto"/>
        <w:right w:val="none" w:sz="0" w:space="0" w:color="auto"/>
      </w:divBdr>
    </w:div>
    <w:div w:id="173690550">
      <w:bodyDiv w:val="1"/>
      <w:marLeft w:val="0"/>
      <w:marRight w:val="0"/>
      <w:marTop w:val="0"/>
      <w:marBottom w:val="0"/>
      <w:divBdr>
        <w:top w:val="none" w:sz="0" w:space="0" w:color="auto"/>
        <w:left w:val="none" w:sz="0" w:space="0" w:color="auto"/>
        <w:bottom w:val="none" w:sz="0" w:space="0" w:color="auto"/>
        <w:right w:val="none" w:sz="0" w:space="0" w:color="auto"/>
      </w:divBdr>
    </w:div>
    <w:div w:id="218134778">
      <w:bodyDiv w:val="1"/>
      <w:marLeft w:val="0"/>
      <w:marRight w:val="0"/>
      <w:marTop w:val="0"/>
      <w:marBottom w:val="0"/>
      <w:divBdr>
        <w:top w:val="none" w:sz="0" w:space="0" w:color="auto"/>
        <w:left w:val="none" w:sz="0" w:space="0" w:color="auto"/>
        <w:bottom w:val="none" w:sz="0" w:space="0" w:color="auto"/>
        <w:right w:val="none" w:sz="0" w:space="0" w:color="auto"/>
      </w:divBdr>
    </w:div>
    <w:div w:id="233708041">
      <w:bodyDiv w:val="1"/>
      <w:marLeft w:val="0"/>
      <w:marRight w:val="0"/>
      <w:marTop w:val="0"/>
      <w:marBottom w:val="0"/>
      <w:divBdr>
        <w:top w:val="none" w:sz="0" w:space="0" w:color="auto"/>
        <w:left w:val="none" w:sz="0" w:space="0" w:color="auto"/>
        <w:bottom w:val="none" w:sz="0" w:space="0" w:color="auto"/>
        <w:right w:val="none" w:sz="0" w:space="0" w:color="auto"/>
      </w:divBdr>
      <w:divsChild>
        <w:div w:id="275842382">
          <w:marLeft w:val="0"/>
          <w:marRight w:val="0"/>
          <w:marTop w:val="120"/>
          <w:marBottom w:val="120"/>
          <w:divBdr>
            <w:top w:val="none" w:sz="0" w:space="0" w:color="auto"/>
            <w:left w:val="none" w:sz="0" w:space="0" w:color="auto"/>
            <w:bottom w:val="none" w:sz="0" w:space="0" w:color="auto"/>
            <w:right w:val="none" w:sz="0" w:space="0" w:color="auto"/>
          </w:divBdr>
        </w:div>
        <w:div w:id="226576029">
          <w:marLeft w:val="1008"/>
          <w:marRight w:val="720"/>
          <w:marTop w:val="240"/>
          <w:marBottom w:val="240"/>
          <w:divBdr>
            <w:top w:val="none" w:sz="0" w:space="0" w:color="auto"/>
            <w:left w:val="none" w:sz="0" w:space="0" w:color="auto"/>
            <w:bottom w:val="none" w:sz="0" w:space="0" w:color="auto"/>
            <w:right w:val="none" w:sz="0" w:space="0" w:color="auto"/>
          </w:divBdr>
        </w:div>
      </w:divsChild>
    </w:div>
    <w:div w:id="244845720">
      <w:bodyDiv w:val="1"/>
      <w:marLeft w:val="0"/>
      <w:marRight w:val="0"/>
      <w:marTop w:val="0"/>
      <w:marBottom w:val="0"/>
      <w:divBdr>
        <w:top w:val="none" w:sz="0" w:space="0" w:color="auto"/>
        <w:left w:val="none" w:sz="0" w:space="0" w:color="auto"/>
        <w:bottom w:val="none" w:sz="0" w:space="0" w:color="auto"/>
        <w:right w:val="none" w:sz="0" w:space="0" w:color="auto"/>
      </w:divBdr>
    </w:div>
    <w:div w:id="245310323">
      <w:bodyDiv w:val="1"/>
      <w:marLeft w:val="0"/>
      <w:marRight w:val="0"/>
      <w:marTop w:val="0"/>
      <w:marBottom w:val="0"/>
      <w:divBdr>
        <w:top w:val="none" w:sz="0" w:space="0" w:color="auto"/>
        <w:left w:val="none" w:sz="0" w:space="0" w:color="auto"/>
        <w:bottom w:val="none" w:sz="0" w:space="0" w:color="auto"/>
        <w:right w:val="none" w:sz="0" w:space="0" w:color="auto"/>
      </w:divBdr>
      <w:divsChild>
        <w:div w:id="1502307585">
          <w:marLeft w:val="0"/>
          <w:marRight w:val="0"/>
          <w:marTop w:val="120"/>
          <w:marBottom w:val="120"/>
          <w:divBdr>
            <w:top w:val="none" w:sz="0" w:space="0" w:color="auto"/>
            <w:left w:val="none" w:sz="0" w:space="0" w:color="auto"/>
            <w:bottom w:val="none" w:sz="0" w:space="0" w:color="auto"/>
            <w:right w:val="none" w:sz="0" w:space="0" w:color="auto"/>
          </w:divBdr>
        </w:div>
      </w:divsChild>
    </w:div>
    <w:div w:id="248932279">
      <w:bodyDiv w:val="1"/>
      <w:marLeft w:val="0"/>
      <w:marRight w:val="0"/>
      <w:marTop w:val="0"/>
      <w:marBottom w:val="0"/>
      <w:divBdr>
        <w:top w:val="none" w:sz="0" w:space="0" w:color="auto"/>
        <w:left w:val="none" w:sz="0" w:space="0" w:color="auto"/>
        <w:bottom w:val="none" w:sz="0" w:space="0" w:color="auto"/>
        <w:right w:val="none" w:sz="0" w:space="0" w:color="auto"/>
      </w:divBdr>
    </w:div>
    <w:div w:id="249315455">
      <w:bodyDiv w:val="1"/>
      <w:marLeft w:val="0"/>
      <w:marRight w:val="0"/>
      <w:marTop w:val="0"/>
      <w:marBottom w:val="0"/>
      <w:divBdr>
        <w:top w:val="none" w:sz="0" w:space="0" w:color="auto"/>
        <w:left w:val="none" w:sz="0" w:space="0" w:color="auto"/>
        <w:bottom w:val="none" w:sz="0" w:space="0" w:color="auto"/>
        <w:right w:val="none" w:sz="0" w:space="0" w:color="auto"/>
      </w:divBdr>
      <w:divsChild>
        <w:div w:id="682240800">
          <w:marLeft w:val="0"/>
          <w:marRight w:val="0"/>
          <w:marTop w:val="0"/>
          <w:marBottom w:val="120"/>
          <w:divBdr>
            <w:top w:val="none" w:sz="0" w:space="0" w:color="auto"/>
            <w:left w:val="none" w:sz="0" w:space="0" w:color="auto"/>
            <w:bottom w:val="none" w:sz="0" w:space="0" w:color="auto"/>
            <w:right w:val="none" w:sz="0" w:space="0" w:color="auto"/>
          </w:divBdr>
        </w:div>
        <w:div w:id="1900625718">
          <w:marLeft w:val="0"/>
          <w:marRight w:val="0"/>
          <w:marTop w:val="0"/>
          <w:marBottom w:val="120"/>
          <w:divBdr>
            <w:top w:val="none" w:sz="0" w:space="0" w:color="auto"/>
            <w:left w:val="none" w:sz="0" w:space="0" w:color="auto"/>
            <w:bottom w:val="none" w:sz="0" w:space="0" w:color="auto"/>
            <w:right w:val="none" w:sz="0" w:space="0" w:color="auto"/>
          </w:divBdr>
        </w:div>
        <w:div w:id="649797848">
          <w:marLeft w:val="0"/>
          <w:marRight w:val="0"/>
          <w:marTop w:val="0"/>
          <w:marBottom w:val="120"/>
          <w:divBdr>
            <w:top w:val="none" w:sz="0" w:space="0" w:color="auto"/>
            <w:left w:val="none" w:sz="0" w:space="0" w:color="auto"/>
            <w:bottom w:val="none" w:sz="0" w:space="0" w:color="auto"/>
            <w:right w:val="none" w:sz="0" w:space="0" w:color="auto"/>
          </w:divBdr>
        </w:div>
      </w:divsChild>
    </w:div>
    <w:div w:id="252012359">
      <w:bodyDiv w:val="1"/>
      <w:marLeft w:val="0"/>
      <w:marRight w:val="0"/>
      <w:marTop w:val="0"/>
      <w:marBottom w:val="0"/>
      <w:divBdr>
        <w:top w:val="none" w:sz="0" w:space="0" w:color="auto"/>
        <w:left w:val="none" w:sz="0" w:space="0" w:color="auto"/>
        <w:bottom w:val="none" w:sz="0" w:space="0" w:color="auto"/>
        <w:right w:val="none" w:sz="0" w:space="0" w:color="auto"/>
      </w:divBdr>
    </w:div>
    <w:div w:id="253054763">
      <w:bodyDiv w:val="1"/>
      <w:marLeft w:val="0"/>
      <w:marRight w:val="0"/>
      <w:marTop w:val="0"/>
      <w:marBottom w:val="0"/>
      <w:divBdr>
        <w:top w:val="none" w:sz="0" w:space="0" w:color="auto"/>
        <w:left w:val="none" w:sz="0" w:space="0" w:color="auto"/>
        <w:bottom w:val="none" w:sz="0" w:space="0" w:color="auto"/>
        <w:right w:val="none" w:sz="0" w:space="0" w:color="auto"/>
      </w:divBdr>
    </w:div>
    <w:div w:id="253709923">
      <w:bodyDiv w:val="1"/>
      <w:marLeft w:val="0"/>
      <w:marRight w:val="0"/>
      <w:marTop w:val="0"/>
      <w:marBottom w:val="0"/>
      <w:divBdr>
        <w:top w:val="none" w:sz="0" w:space="0" w:color="auto"/>
        <w:left w:val="none" w:sz="0" w:space="0" w:color="auto"/>
        <w:bottom w:val="none" w:sz="0" w:space="0" w:color="auto"/>
        <w:right w:val="none" w:sz="0" w:space="0" w:color="auto"/>
      </w:divBdr>
    </w:div>
    <w:div w:id="259141900">
      <w:bodyDiv w:val="1"/>
      <w:marLeft w:val="0"/>
      <w:marRight w:val="0"/>
      <w:marTop w:val="0"/>
      <w:marBottom w:val="0"/>
      <w:divBdr>
        <w:top w:val="none" w:sz="0" w:space="0" w:color="auto"/>
        <w:left w:val="none" w:sz="0" w:space="0" w:color="auto"/>
        <w:bottom w:val="none" w:sz="0" w:space="0" w:color="auto"/>
        <w:right w:val="none" w:sz="0" w:space="0" w:color="auto"/>
      </w:divBdr>
      <w:divsChild>
        <w:div w:id="1529953905">
          <w:marLeft w:val="0"/>
          <w:marRight w:val="0"/>
          <w:marTop w:val="120"/>
          <w:marBottom w:val="240"/>
          <w:divBdr>
            <w:top w:val="none" w:sz="0" w:space="0" w:color="auto"/>
            <w:left w:val="none" w:sz="0" w:space="0" w:color="auto"/>
            <w:bottom w:val="none" w:sz="0" w:space="0" w:color="auto"/>
            <w:right w:val="none" w:sz="0" w:space="0" w:color="auto"/>
          </w:divBdr>
        </w:div>
      </w:divsChild>
    </w:div>
    <w:div w:id="259460306">
      <w:bodyDiv w:val="1"/>
      <w:marLeft w:val="0"/>
      <w:marRight w:val="0"/>
      <w:marTop w:val="0"/>
      <w:marBottom w:val="0"/>
      <w:divBdr>
        <w:top w:val="none" w:sz="0" w:space="0" w:color="auto"/>
        <w:left w:val="none" w:sz="0" w:space="0" w:color="auto"/>
        <w:bottom w:val="none" w:sz="0" w:space="0" w:color="auto"/>
        <w:right w:val="none" w:sz="0" w:space="0" w:color="auto"/>
      </w:divBdr>
    </w:div>
    <w:div w:id="263927436">
      <w:bodyDiv w:val="1"/>
      <w:marLeft w:val="0"/>
      <w:marRight w:val="0"/>
      <w:marTop w:val="0"/>
      <w:marBottom w:val="0"/>
      <w:divBdr>
        <w:top w:val="none" w:sz="0" w:space="0" w:color="auto"/>
        <w:left w:val="none" w:sz="0" w:space="0" w:color="auto"/>
        <w:bottom w:val="none" w:sz="0" w:space="0" w:color="auto"/>
        <w:right w:val="none" w:sz="0" w:space="0" w:color="auto"/>
      </w:divBdr>
    </w:div>
    <w:div w:id="267004881">
      <w:bodyDiv w:val="1"/>
      <w:marLeft w:val="0"/>
      <w:marRight w:val="0"/>
      <w:marTop w:val="0"/>
      <w:marBottom w:val="0"/>
      <w:divBdr>
        <w:top w:val="none" w:sz="0" w:space="0" w:color="auto"/>
        <w:left w:val="none" w:sz="0" w:space="0" w:color="auto"/>
        <w:bottom w:val="none" w:sz="0" w:space="0" w:color="auto"/>
        <w:right w:val="none" w:sz="0" w:space="0" w:color="auto"/>
      </w:divBdr>
    </w:div>
    <w:div w:id="279342002">
      <w:bodyDiv w:val="1"/>
      <w:marLeft w:val="0"/>
      <w:marRight w:val="0"/>
      <w:marTop w:val="0"/>
      <w:marBottom w:val="0"/>
      <w:divBdr>
        <w:top w:val="none" w:sz="0" w:space="0" w:color="auto"/>
        <w:left w:val="none" w:sz="0" w:space="0" w:color="auto"/>
        <w:bottom w:val="none" w:sz="0" w:space="0" w:color="auto"/>
        <w:right w:val="none" w:sz="0" w:space="0" w:color="auto"/>
      </w:divBdr>
    </w:div>
    <w:div w:id="282467926">
      <w:bodyDiv w:val="1"/>
      <w:marLeft w:val="0"/>
      <w:marRight w:val="0"/>
      <w:marTop w:val="0"/>
      <w:marBottom w:val="0"/>
      <w:divBdr>
        <w:top w:val="none" w:sz="0" w:space="0" w:color="auto"/>
        <w:left w:val="none" w:sz="0" w:space="0" w:color="auto"/>
        <w:bottom w:val="none" w:sz="0" w:space="0" w:color="auto"/>
        <w:right w:val="none" w:sz="0" w:space="0" w:color="auto"/>
      </w:divBdr>
    </w:div>
    <w:div w:id="283654139">
      <w:bodyDiv w:val="1"/>
      <w:marLeft w:val="0"/>
      <w:marRight w:val="0"/>
      <w:marTop w:val="0"/>
      <w:marBottom w:val="0"/>
      <w:divBdr>
        <w:top w:val="none" w:sz="0" w:space="0" w:color="auto"/>
        <w:left w:val="none" w:sz="0" w:space="0" w:color="auto"/>
        <w:bottom w:val="none" w:sz="0" w:space="0" w:color="auto"/>
        <w:right w:val="none" w:sz="0" w:space="0" w:color="auto"/>
      </w:divBdr>
    </w:div>
    <w:div w:id="283999312">
      <w:bodyDiv w:val="1"/>
      <w:marLeft w:val="0"/>
      <w:marRight w:val="0"/>
      <w:marTop w:val="0"/>
      <w:marBottom w:val="0"/>
      <w:divBdr>
        <w:top w:val="none" w:sz="0" w:space="0" w:color="auto"/>
        <w:left w:val="none" w:sz="0" w:space="0" w:color="auto"/>
        <w:bottom w:val="none" w:sz="0" w:space="0" w:color="auto"/>
        <w:right w:val="none" w:sz="0" w:space="0" w:color="auto"/>
      </w:divBdr>
    </w:div>
    <w:div w:id="296959333">
      <w:bodyDiv w:val="1"/>
      <w:marLeft w:val="0"/>
      <w:marRight w:val="0"/>
      <w:marTop w:val="0"/>
      <w:marBottom w:val="0"/>
      <w:divBdr>
        <w:top w:val="none" w:sz="0" w:space="0" w:color="auto"/>
        <w:left w:val="none" w:sz="0" w:space="0" w:color="auto"/>
        <w:bottom w:val="none" w:sz="0" w:space="0" w:color="auto"/>
        <w:right w:val="none" w:sz="0" w:space="0" w:color="auto"/>
      </w:divBdr>
    </w:div>
    <w:div w:id="299384921">
      <w:bodyDiv w:val="1"/>
      <w:marLeft w:val="0"/>
      <w:marRight w:val="0"/>
      <w:marTop w:val="0"/>
      <w:marBottom w:val="0"/>
      <w:divBdr>
        <w:top w:val="none" w:sz="0" w:space="0" w:color="auto"/>
        <w:left w:val="none" w:sz="0" w:space="0" w:color="auto"/>
        <w:bottom w:val="none" w:sz="0" w:space="0" w:color="auto"/>
        <w:right w:val="none" w:sz="0" w:space="0" w:color="auto"/>
      </w:divBdr>
    </w:div>
    <w:div w:id="301158559">
      <w:bodyDiv w:val="1"/>
      <w:marLeft w:val="0"/>
      <w:marRight w:val="0"/>
      <w:marTop w:val="0"/>
      <w:marBottom w:val="0"/>
      <w:divBdr>
        <w:top w:val="none" w:sz="0" w:space="0" w:color="auto"/>
        <w:left w:val="none" w:sz="0" w:space="0" w:color="auto"/>
        <w:bottom w:val="none" w:sz="0" w:space="0" w:color="auto"/>
        <w:right w:val="none" w:sz="0" w:space="0" w:color="auto"/>
      </w:divBdr>
    </w:div>
    <w:div w:id="309677239">
      <w:bodyDiv w:val="1"/>
      <w:marLeft w:val="0"/>
      <w:marRight w:val="0"/>
      <w:marTop w:val="0"/>
      <w:marBottom w:val="0"/>
      <w:divBdr>
        <w:top w:val="none" w:sz="0" w:space="0" w:color="auto"/>
        <w:left w:val="none" w:sz="0" w:space="0" w:color="auto"/>
        <w:bottom w:val="none" w:sz="0" w:space="0" w:color="auto"/>
        <w:right w:val="none" w:sz="0" w:space="0" w:color="auto"/>
      </w:divBdr>
    </w:div>
    <w:div w:id="312953851">
      <w:bodyDiv w:val="1"/>
      <w:marLeft w:val="0"/>
      <w:marRight w:val="0"/>
      <w:marTop w:val="0"/>
      <w:marBottom w:val="0"/>
      <w:divBdr>
        <w:top w:val="none" w:sz="0" w:space="0" w:color="auto"/>
        <w:left w:val="none" w:sz="0" w:space="0" w:color="auto"/>
        <w:bottom w:val="none" w:sz="0" w:space="0" w:color="auto"/>
        <w:right w:val="none" w:sz="0" w:space="0" w:color="auto"/>
      </w:divBdr>
    </w:div>
    <w:div w:id="315109191">
      <w:bodyDiv w:val="1"/>
      <w:marLeft w:val="0"/>
      <w:marRight w:val="0"/>
      <w:marTop w:val="0"/>
      <w:marBottom w:val="0"/>
      <w:divBdr>
        <w:top w:val="none" w:sz="0" w:space="0" w:color="auto"/>
        <w:left w:val="none" w:sz="0" w:space="0" w:color="auto"/>
        <w:bottom w:val="none" w:sz="0" w:space="0" w:color="auto"/>
        <w:right w:val="none" w:sz="0" w:space="0" w:color="auto"/>
      </w:divBdr>
    </w:div>
    <w:div w:id="315887703">
      <w:bodyDiv w:val="1"/>
      <w:marLeft w:val="0"/>
      <w:marRight w:val="0"/>
      <w:marTop w:val="0"/>
      <w:marBottom w:val="0"/>
      <w:divBdr>
        <w:top w:val="none" w:sz="0" w:space="0" w:color="auto"/>
        <w:left w:val="none" w:sz="0" w:space="0" w:color="auto"/>
        <w:bottom w:val="none" w:sz="0" w:space="0" w:color="auto"/>
        <w:right w:val="none" w:sz="0" w:space="0" w:color="auto"/>
      </w:divBdr>
      <w:divsChild>
        <w:div w:id="949162169">
          <w:marLeft w:val="0"/>
          <w:marRight w:val="0"/>
          <w:marTop w:val="120"/>
          <w:marBottom w:val="240"/>
          <w:divBdr>
            <w:top w:val="none" w:sz="0" w:space="0" w:color="auto"/>
            <w:left w:val="none" w:sz="0" w:space="0" w:color="auto"/>
            <w:bottom w:val="none" w:sz="0" w:space="0" w:color="auto"/>
            <w:right w:val="none" w:sz="0" w:space="0" w:color="auto"/>
          </w:divBdr>
        </w:div>
      </w:divsChild>
    </w:div>
    <w:div w:id="316568086">
      <w:bodyDiv w:val="1"/>
      <w:marLeft w:val="0"/>
      <w:marRight w:val="0"/>
      <w:marTop w:val="0"/>
      <w:marBottom w:val="0"/>
      <w:divBdr>
        <w:top w:val="none" w:sz="0" w:space="0" w:color="auto"/>
        <w:left w:val="none" w:sz="0" w:space="0" w:color="auto"/>
        <w:bottom w:val="none" w:sz="0" w:space="0" w:color="auto"/>
        <w:right w:val="none" w:sz="0" w:space="0" w:color="auto"/>
      </w:divBdr>
    </w:div>
    <w:div w:id="320088072">
      <w:bodyDiv w:val="1"/>
      <w:marLeft w:val="0"/>
      <w:marRight w:val="0"/>
      <w:marTop w:val="0"/>
      <w:marBottom w:val="0"/>
      <w:divBdr>
        <w:top w:val="none" w:sz="0" w:space="0" w:color="auto"/>
        <w:left w:val="none" w:sz="0" w:space="0" w:color="auto"/>
        <w:bottom w:val="none" w:sz="0" w:space="0" w:color="auto"/>
        <w:right w:val="none" w:sz="0" w:space="0" w:color="auto"/>
      </w:divBdr>
    </w:div>
    <w:div w:id="338630275">
      <w:bodyDiv w:val="1"/>
      <w:marLeft w:val="0"/>
      <w:marRight w:val="0"/>
      <w:marTop w:val="0"/>
      <w:marBottom w:val="0"/>
      <w:divBdr>
        <w:top w:val="none" w:sz="0" w:space="0" w:color="auto"/>
        <w:left w:val="none" w:sz="0" w:space="0" w:color="auto"/>
        <w:bottom w:val="none" w:sz="0" w:space="0" w:color="auto"/>
        <w:right w:val="none" w:sz="0" w:space="0" w:color="auto"/>
      </w:divBdr>
    </w:div>
    <w:div w:id="343283683">
      <w:bodyDiv w:val="1"/>
      <w:marLeft w:val="0"/>
      <w:marRight w:val="0"/>
      <w:marTop w:val="0"/>
      <w:marBottom w:val="0"/>
      <w:divBdr>
        <w:top w:val="none" w:sz="0" w:space="0" w:color="auto"/>
        <w:left w:val="none" w:sz="0" w:space="0" w:color="auto"/>
        <w:bottom w:val="none" w:sz="0" w:space="0" w:color="auto"/>
        <w:right w:val="none" w:sz="0" w:space="0" w:color="auto"/>
      </w:divBdr>
    </w:div>
    <w:div w:id="343359742">
      <w:bodyDiv w:val="1"/>
      <w:marLeft w:val="0"/>
      <w:marRight w:val="0"/>
      <w:marTop w:val="0"/>
      <w:marBottom w:val="0"/>
      <w:divBdr>
        <w:top w:val="none" w:sz="0" w:space="0" w:color="auto"/>
        <w:left w:val="none" w:sz="0" w:space="0" w:color="auto"/>
        <w:bottom w:val="none" w:sz="0" w:space="0" w:color="auto"/>
        <w:right w:val="none" w:sz="0" w:space="0" w:color="auto"/>
      </w:divBdr>
    </w:div>
    <w:div w:id="350304969">
      <w:bodyDiv w:val="1"/>
      <w:marLeft w:val="0"/>
      <w:marRight w:val="0"/>
      <w:marTop w:val="0"/>
      <w:marBottom w:val="0"/>
      <w:divBdr>
        <w:top w:val="none" w:sz="0" w:space="0" w:color="auto"/>
        <w:left w:val="none" w:sz="0" w:space="0" w:color="auto"/>
        <w:bottom w:val="none" w:sz="0" w:space="0" w:color="auto"/>
        <w:right w:val="none" w:sz="0" w:space="0" w:color="auto"/>
      </w:divBdr>
    </w:div>
    <w:div w:id="365179427">
      <w:bodyDiv w:val="1"/>
      <w:marLeft w:val="0"/>
      <w:marRight w:val="0"/>
      <w:marTop w:val="0"/>
      <w:marBottom w:val="0"/>
      <w:divBdr>
        <w:top w:val="none" w:sz="0" w:space="0" w:color="auto"/>
        <w:left w:val="none" w:sz="0" w:space="0" w:color="auto"/>
        <w:bottom w:val="none" w:sz="0" w:space="0" w:color="auto"/>
        <w:right w:val="none" w:sz="0" w:space="0" w:color="auto"/>
      </w:divBdr>
    </w:div>
    <w:div w:id="371729744">
      <w:bodyDiv w:val="1"/>
      <w:marLeft w:val="0"/>
      <w:marRight w:val="0"/>
      <w:marTop w:val="0"/>
      <w:marBottom w:val="0"/>
      <w:divBdr>
        <w:top w:val="none" w:sz="0" w:space="0" w:color="auto"/>
        <w:left w:val="none" w:sz="0" w:space="0" w:color="auto"/>
        <w:bottom w:val="none" w:sz="0" w:space="0" w:color="auto"/>
        <w:right w:val="none" w:sz="0" w:space="0" w:color="auto"/>
      </w:divBdr>
    </w:div>
    <w:div w:id="380832205">
      <w:bodyDiv w:val="1"/>
      <w:marLeft w:val="0"/>
      <w:marRight w:val="0"/>
      <w:marTop w:val="0"/>
      <w:marBottom w:val="0"/>
      <w:divBdr>
        <w:top w:val="none" w:sz="0" w:space="0" w:color="auto"/>
        <w:left w:val="none" w:sz="0" w:space="0" w:color="auto"/>
        <w:bottom w:val="none" w:sz="0" w:space="0" w:color="auto"/>
        <w:right w:val="none" w:sz="0" w:space="0" w:color="auto"/>
      </w:divBdr>
      <w:divsChild>
        <w:div w:id="1156720984">
          <w:marLeft w:val="0"/>
          <w:marRight w:val="0"/>
          <w:marTop w:val="0"/>
          <w:marBottom w:val="0"/>
          <w:divBdr>
            <w:top w:val="none" w:sz="0" w:space="0" w:color="auto"/>
            <w:left w:val="none" w:sz="0" w:space="0" w:color="auto"/>
            <w:bottom w:val="none" w:sz="0" w:space="0" w:color="auto"/>
            <w:right w:val="none" w:sz="0" w:space="0" w:color="auto"/>
          </w:divBdr>
        </w:div>
      </w:divsChild>
    </w:div>
    <w:div w:id="383991207">
      <w:bodyDiv w:val="1"/>
      <w:marLeft w:val="0"/>
      <w:marRight w:val="0"/>
      <w:marTop w:val="0"/>
      <w:marBottom w:val="0"/>
      <w:divBdr>
        <w:top w:val="none" w:sz="0" w:space="0" w:color="auto"/>
        <w:left w:val="none" w:sz="0" w:space="0" w:color="auto"/>
        <w:bottom w:val="none" w:sz="0" w:space="0" w:color="auto"/>
        <w:right w:val="none" w:sz="0" w:space="0" w:color="auto"/>
      </w:divBdr>
    </w:div>
    <w:div w:id="399788335">
      <w:bodyDiv w:val="1"/>
      <w:marLeft w:val="0"/>
      <w:marRight w:val="0"/>
      <w:marTop w:val="0"/>
      <w:marBottom w:val="0"/>
      <w:divBdr>
        <w:top w:val="none" w:sz="0" w:space="0" w:color="auto"/>
        <w:left w:val="none" w:sz="0" w:space="0" w:color="auto"/>
        <w:bottom w:val="none" w:sz="0" w:space="0" w:color="auto"/>
        <w:right w:val="none" w:sz="0" w:space="0" w:color="auto"/>
      </w:divBdr>
    </w:div>
    <w:div w:id="417026104">
      <w:bodyDiv w:val="1"/>
      <w:marLeft w:val="0"/>
      <w:marRight w:val="0"/>
      <w:marTop w:val="0"/>
      <w:marBottom w:val="0"/>
      <w:divBdr>
        <w:top w:val="none" w:sz="0" w:space="0" w:color="auto"/>
        <w:left w:val="none" w:sz="0" w:space="0" w:color="auto"/>
        <w:bottom w:val="none" w:sz="0" w:space="0" w:color="auto"/>
        <w:right w:val="none" w:sz="0" w:space="0" w:color="auto"/>
      </w:divBdr>
    </w:div>
    <w:div w:id="435059485">
      <w:bodyDiv w:val="1"/>
      <w:marLeft w:val="0"/>
      <w:marRight w:val="0"/>
      <w:marTop w:val="0"/>
      <w:marBottom w:val="0"/>
      <w:divBdr>
        <w:top w:val="none" w:sz="0" w:space="0" w:color="auto"/>
        <w:left w:val="none" w:sz="0" w:space="0" w:color="auto"/>
        <w:bottom w:val="none" w:sz="0" w:space="0" w:color="auto"/>
        <w:right w:val="none" w:sz="0" w:space="0" w:color="auto"/>
      </w:divBdr>
    </w:div>
    <w:div w:id="438380630">
      <w:bodyDiv w:val="1"/>
      <w:marLeft w:val="0"/>
      <w:marRight w:val="0"/>
      <w:marTop w:val="0"/>
      <w:marBottom w:val="0"/>
      <w:divBdr>
        <w:top w:val="none" w:sz="0" w:space="0" w:color="auto"/>
        <w:left w:val="none" w:sz="0" w:space="0" w:color="auto"/>
        <w:bottom w:val="none" w:sz="0" w:space="0" w:color="auto"/>
        <w:right w:val="none" w:sz="0" w:space="0" w:color="auto"/>
      </w:divBdr>
    </w:div>
    <w:div w:id="448551768">
      <w:bodyDiv w:val="1"/>
      <w:marLeft w:val="0"/>
      <w:marRight w:val="0"/>
      <w:marTop w:val="0"/>
      <w:marBottom w:val="0"/>
      <w:divBdr>
        <w:top w:val="none" w:sz="0" w:space="0" w:color="auto"/>
        <w:left w:val="none" w:sz="0" w:space="0" w:color="auto"/>
        <w:bottom w:val="none" w:sz="0" w:space="0" w:color="auto"/>
        <w:right w:val="none" w:sz="0" w:space="0" w:color="auto"/>
      </w:divBdr>
    </w:div>
    <w:div w:id="456796184">
      <w:bodyDiv w:val="1"/>
      <w:marLeft w:val="0"/>
      <w:marRight w:val="0"/>
      <w:marTop w:val="0"/>
      <w:marBottom w:val="0"/>
      <w:divBdr>
        <w:top w:val="none" w:sz="0" w:space="0" w:color="auto"/>
        <w:left w:val="none" w:sz="0" w:space="0" w:color="auto"/>
        <w:bottom w:val="none" w:sz="0" w:space="0" w:color="auto"/>
        <w:right w:val="none" w:sz="0" w:space="0" w:color="auto"/>
      </w:divBdr>
    </w:div>
    <w:div w:id="459108948">
      <w:bodyDiv w:val="1"/>
      <w:marLeft w:val="0"/>
      <w:marRight w:val="0"/>
      <w:marTop w:val="0"/>
      <w:marBottom w:val="0"/>
      <w:divBdr>
        <w:top w:val="none" w:sz="0" w:space="0" w:color="auto"/>
        <w:left w:val="none" w:sz="0" w:space="0" w:color="auto"/>
        <w:bottom w:val="none" w:sz="0" w:space="0" w:color="auto"/>
        <w:right w:val="none" w:sz="0" w:space="0" w:color="auto"/>
      </w:divBdr>
    </w:div>
    <w:div w:id="460346776">
      <w:bodyDiv w:val="1"/>
      <w:marLeft w:val="0"/>
      <w:marRight w:val="0"/>
      <w:marTop w:val="0"/>
      <w:marBottom w:val="0"/>
      <w:divBdr>
        <w:top w:val="none" w:sz="0" w:space="0" w:color="auto"/>
        <w:left w:val="none" w:sz="0" w:space="0" w:color="auto"/>
        <w:bottom w:val="none" w:sz="0" w:space="0" w:color="auto"/>
        <w:right w:val="none" w:sz="0" w:space="0" w:color="auto"/>
      </w:divBdr>
    </w:div>
    <w:div w:id="472522934">
      <w:bodyDiv w:val="1"/>
      <w:marLeft w:val="0"/>
      <w:marRight w:val="0"/>
      <w:marTop w:val="0"/>
      <w:marBottom w:val="0"/>
      <w:divBdr>
        <w:top w:val="none" w:sz="0" w:space="0" w:color="auto"/>
        <w:left w:val="none" w:sz="0" w:space="0" w:color="auto"/>
        <w:bottom w:val="none" w:sz="0" w:space="0" w:color="auto"/>
        <w:right w:val="none" w:sz="0" w:space="0" w:color="auto"/>
      </w:divBdr>
    </w:div>
    <w:div w:id="475295880">
      <w:bodyDiv w:val="1"/>
      <w:marLeft w:val="0"/>
      <w:marRight w:val="0"/>
      <w:marTop w:val="0"/>
      <w:marBottom w:val="0"/>
      <w:divBdr>
        <w:top w:val="none" w:sz="0" w:space="0" w:color="auto"/>
        <w:left w:val="none" w:sz="0" w:space="0" w:color="auto"/>
        <w:bottom w:val="none" w:sz="0" w:space="0" w:color="auto"/>
        <w:right w:val="none" w:sz="0" w:space="0" w:color="auto"/>
      </w:divBdr>
      <w:divsChild>
        <w:div w:id="1643002361">
          <w:marLeft w:val="0"/>
          <w:marRight w:val="0"/>
          <w:marTop w:val="120"/>
          <w:marBottom w:val="240"/>
          <w:divBdr>
            <w:top w:val="none" w:sz="0" w:space="0" w:color="auto"/>
            <w:left w:val="none" w:sz="0" w:space="0" w:color="auto"/>
            <w:bottom w:val="none" w:sz="0" w:space="0" w:color="auto"/>
            <w:right w:val="none" w:sz="0" w:space="0" w:color="auto"/>
          </w:divBdr>
        </w:div>
      </w:divsChild>
    </w:div>
    <w:div w:id="475412957">
      <w:bodyDiv w:val="1"/>
      <w:marLeft w:val="0"/>
      <w:marRight w:val="0"/>
      <w:marTop w:val="0"/>
      <w:marBottom w:val="0"/>
      <w:divBdr>
        <w:top w:val="none" w:sz="0" w:space="0" w:color="auto"/>
        <w:left w:val="none" w:sz="0" w:space="0" w:color="auto"/>
        <w:bottom w:val="none" w:sz="0" w:space="0" w:color="auto"/>
        <w:right w:val="none" w:sz="0" w:space="0" w:color="auto"/>
      </w:divBdr>
    </w:div>
    <w:div w:id="480929809">
      <w:bodyDiv w:val="1"/>
      <w:marLeft w:val="0"/>
      <w:marRight w:val="0"/>
      <w:marTop w:val="0"/>
      <w:marBottom w:val="0"/>
      <w:divBdr>
        <w:top w:val="none" w:sz="0" w:space="0" w:color="auto"/>
        <w:left w:val="none" w:sz="0" w:space="0" w:color="auto"/>
        <w:bottom w:val="none" w:sz="0" w:space="0" w:color="auto"/>
        <w:right w:val="none" w:sz="0" w:space="0" w:color="auto"/>
      </w:divBdr>
      <w:divsChild>
        <w:div w:id="1058628612">
          <w:marLeft w:val="0"/>
          <w:marRight w:val="0"/>
          <w:marTop w:val="120"/>
          <w:marBottom w:val="120"/>
          <w:divBdr>
            <w:top w:val="none" w:sz="0" w:space="0" w:color="auto"/>
            <w:left w:val="none" w:sz="0" w:space="0" w:color="auto"/>
            <w:bottom w:val="none" w:sz="0" w:space="0" w:color="auto"/>
            <w:right w:val="none" w:sz="0" w:space="0" w:color="auto"/>
          </w:divBdr>
        </w:div>
      </w:divsChild>
    </w:div>
    <w:div w:id="485174534">
      <w:bodyDiv w:val="1"/>
      <w:marLeft w:val="0"/>
      <w:marRight w:val="0"/>
      <w:marTop w:val="0"/>
      <w:marBottom w:val="0"/>
      <w:divBdr>
        <w:top w:val="none" w:sz="0" w:space="0" w:color="auto"/>
        <w:left w:val="none" w:sz="0" w:space="0" w:color="auto"/>
        <w:bottom w:val="none" w:sz="0" w:space="0" w:color="auto"/>
        <w:right w:val="none" w:sz="0" w:space="0" w:color="auto"/>
      </w:divBdr>
    </w:div>
    <w:div w:id="485366951">
      <w:bodyDiv w:val="1"/>
      <w:marLeft w:val="0"/>
      <w:marRight w:val="0"/>
      <w:marTop w:val="0"/>
      <w:marBottom w:val="0"/>
      <w:divBdr>
        <w:top w:val="none" w:sz="0" w:space="0" w:color="auto"/>
        <w:left w:val="none" w:sz="0" w:space="0" w:color="auto"/>
        <w:bottom w:val="none" w:sz="0" w:space="0" w:color="auto"/>
        <w:right w:val="none" w:sz="0" w:space="0" w:color="auto"/>
      </w:divBdr>
    </w:div>
    <w:div w:id="486747888">
      <w:bodyDiv w:val="1"/>
      <w:marLeft w:val="0"/>
      <w:marRight w:val="0"/>
      <w:marTop w:val="0"/>
      <w:marBottom w:val="0"/>
      <w:divBdr>
        <w:top w:val="none" w:sz="0" w:space="0" w:color="auto"/>
        <w:left w:val="none" w:sz="0" w:space="0" w:color="auto"/>
        <w:bottom w:val="none" w:sz="0" w:space="0" w:color="auto"/>
        <w:right w:val="none" w:sz="0" w:space="0" w:color="auto"/>
      </w:divBdr>
      <w:divsChild>
        <w:div w:id="1688285672">
          <w:marLeft w:val="0"/>
          <w:marRight w:val="0"/>
          <w:marTop w:val="0"/>
          <w:marBottom w:val="120"/>
          <w:divBdr>
            <w:top w:val="none" w:sz="0" w:space="0" w:color="auto"/>
            <w:left w:val="none" w:sz="0" w:space="0" w:color="auto"/>
            <w:bottom w:val="none" w:sz="0" w:space="0" w:color="auto"/>
            <w:right w:val="none" w:sz="0" w:space="0" w:color="auto"/>
          </w:divBdr>
        </w:div>
      </w:divsChild>
    </w:div>
    <w:div w:id="496728708">
      <w:bodyDiv w:val="1"/>
      <w:marLeft w:val="0"/>
      <w:marRight w:val="0"/>
      <w:marTop w:val="0"/>
      <w:marBottom w:val="0"/>
      <w:divBdr>
        <w:top w:val="none" w:sz="0" w:space="0" w:color="auto"/>
        <w:left w:val="none" w:sz="0" w:space="0" w:color="auto"/>
        <w:bottom w:val="none" w:sz="0" w:space="0" w:color="auto"/>
        <w:right w:val="none" w:sz="0" w:space="0" w:color="auto"/>
      </w:divBdr>
    </w:div>
    <w:div w:id="498740704">
      <w:bodyDiv w:val="1"/>
      <w:marLeft w:val="0"/>
      <w:marRight w:val="0"/>
      <w:marTop w:val="0"/>
      <w:marBottom w:val="0"/>
      <w:divBdr>
        <w:top w:val="none" w:sz="0" w:space="0" w:color="auto"/>
        <w:left w:val="none" w:sz="0" w:space="0" w:color="auto"/>
        <w:bottom w:val="none" w:sz="0" w:space="0" w:color="auto"/>
        <w:right w:val="none" w:sz="0" w:space="0" w:color="auto"/>
      </w:divBdr>
    </w:div>
    <w:div w:id="507332893">
      <w:bodyDiv w:val="1"/>
      <w:marLeft w:val="0"/>
      <w:marRight w:val="0"/>
      <w:marTop w:val="0"/>
      <w:marBottom w:val="0"/>
      <w:divBdr>
        <w:top w:val="none" w:sz="0" w:space="0" w:color="auto"/>
        <w:left w:val="none" w:sz="0" w:space="0" w:color="auto"/>
        <w:bottom w:val="none" w:sz="0" w:space="0" w:color="auto"/>
        <w:right w:val="none" w:sz="0" w:space="0" w:color="auto"/>
      </w:divBdr>
    </w:div>
    <w:div w:id="512762246">
      <w:bodyDiv w:val="1"/>
      <w:marLeft w:val="0"/>
      <w:marRight w:val="0"/>
      <w:marTop w:val="0"/>
      <w:marBottom w:val="0"/>
      <w:divBdr>
        <w:top w:val="none" w:sz="0" w:space="0" w:color="auto"/>
        <w:left w:val="none" w:sz="0" w:space="0" w:color="auto"/>
        <w:bottom w:val="none" w:sz="0" w:space="0" w:color="auto"/>
        <w:right w:val="none" w:sz="0" w:space="0" w:color="auto"/>
      </w:divBdr>
      <w:divsChild>
        <w:div w:id="1193613281">
          <w:marLeft w:val="0"/>
          <w:marRight w:val="0"/>
          <w:marTop w:val="0"/>
          <w:marBottom w:val="120"/>
          <w:divBdr>
            <w:top w:val="none" w:sz="0" w:space="0" w:color="auto"/>
            <w:left w:val="none" w:sz="0" w:space="0" w:color="auto"/>
            <w:bottom w:val="none" w:sz="0" w:space="0" w:color="auto"/>
            <w:right w:val="none" w:sz="0" w:space="0" w:color="auto"/>
          </w:divBdr>
        </w:div>
      </w:divsChild>
    </w:div>
    <w:div w:id="527379490">
      <w:bodyDiv w:val="1"/>
      <w:marLeft w:val="0"/>
      <w:marRight w:val="0"/>
      <w:marTop w:val="0"/>
      <w:marBottom w:val="0"/>
      <w:divBdr>
        <w:top w:val="none" w:sz="0" w:space="0" w:color="auto"/>
        <w:left w:val="none" w:sz="0" w:space="0" w:color="auto"/>
        <w:bottom w:val="none" w:sz="0" w:space="0" w:color="auto"/>
        <w:right w:val="none" w:sz="0" w:space="0" w:color="auto"/>
      </w:divBdr>
    </w:div>
    <w:div w:id="531847623">
      <w:bodyDiv w:val="1"/>
      <w:marLeft w:val="0"/>
      <w:marRight w:val="0"/>
      <w:marTop w:val="0"/>
      <w:marBottom w:val="0"/>
      <w:divBdr>
        <w:top w:val="none" w:sz="0" w:space="0" w:color="auto"/>
        <w:left w:val="none" w:sz="0" w:space="0" w:color="auto"/>
        <w:bottom w:val="none" w:sz="0" w:space="0" w:color="auto"/>
        <w:right w:val="none" w:sz="0" w:space="0" w:color="auto"/>
      </w:divBdr>
    </w:div>
    <w:div w:id="535192102">
      <w:bodyDiv w:val="1"/>
      <w:marLeft w:val="0"/>
      <w:marRight w:val="0"/>
      <w:marTop w:val="0"/>
      <w:marBottom w:val="0"/>
      <w:divBdr>
        <w:top w:val="none" w:sz="0" w:space="0" w:color="auto"/>
        <w:left w:val="none" w:sz="0" w:space="0" w:color="auto"/>
        <w:bottom w:val="none" w:sz="0" w:space="0" w:color="auto"/>
        <w:right w:val="none" w:sz="0" w:space="0" w:color="auto"/>
      </w:divBdr>
    </w:div>
    <w:div w:id="537932723">
      <w:bodyDiv w:val="1"/>
      <w:marLeft w:val="0"/>
      <w:marRight w:val="0"/>
      <w:marTop w:val="0"/>
      <w:marBottom w:val="0"/>
      <w:divBdr>
        <w:top w:val="none" w:sz="0" w:space="0" w:color="auto"/>
        <w:left w:val="none" w:sz="0" w:space="0" w:color="auto"/>
        <w:bottom w:val="none" w:sz="0" w:space="0" w:color="auto"/>
        <w:right w:val="none" w:sz="0" w:space="0" w:color="auto"/>
      </w:divBdr>
      <w:divsChild>
        <w:div w:id="628901040">
          <w:marLeft w:val="0"/>
          <w:marRight w:val="0"/>
          <w:marTop w:val="0"/>
          <w:marBottom w:val="0"/>
          <w:divBdr>
            <w:top w:val="none" w:sz="0" w:space="0" w:color="auto"/>
            <w:left w:val="none" w:sz="0" w:space="0" w:color="auto"/>
            <w:bottom w:val="none" w:sz="0" w:space="0" w:color="auto"/>
            <w:right w:val="none" w:sz="0" w:space="0" w:color="auto"/>
          </w:divBdr>
        </w:div>
      </w:divsChild>
    </w:div>
    <w:div w:id="545216793">
      <w:bodyDiv w:val="1"/>
      <w:marLeft w:val="0"/>
      <w:marRight w:val="0"/>
      <w:marTop w:val="0"/>
      <w:marBottom w:val="0"/>
      <w:divBdr>
        <w:top w:val="none" w:sz="0" w:space="0" w:color="auto"/>
        <w:left w:val="none" w:sz="0" w:space="0" w:color="auto"/>
        <w:bottom w:val="none" w:sz="0" w:space="0" w:color="auto"/>
        <w:right w:val="none" w:sz="0" w:space="0" w:color="auto"/>
      </w:divBdr>
    </w:div>
    <w:div w:id="553543366">
      <w:bodyDiv w:val="1"/>
      <w:marLeft w:val="0"/>
      <w:marRight w:val="0"/>
      <w:marTop w:val="0"/>
      <w:marBottom w:val="0"/>
      <w:divBdr>
        <w:top w:val="none" w:sz="0" w:space="0" w:color="auto"/>
        <w:left w:val="none" w:sz="0" w:space="0" w:color="auto"/>
        <w:bottom w:val="none" w:sz="0" w:space="0" w:color="auto"/>
        <w:right w:val="none" w:sz="0" w:space="0" w:color="auto"/>
      </w:divBdr>
    </w:div>
    <w:div w:id="583341085">
      <w:bodyDiv w:val="1"/>
      <w:marLeft w:val="0"/>
      <w:marRight w:val="0"/>
      <w:marTop w:val="0"/>
      <w:marBottom w:val="0"/>
      <w:divBdr>
        <w:top w:val="none" w:sz="0" w:space="0" w:color="auto"/>
        <w:left w:val="none" w:sz="0" w:space="0" w:color="auto"/>
        <w:bottom w:val="none" w:sz="0" w:space="0" w:color="auto"/>
        <w:right w:val="none" w:sz="0" w:space="0" w:color="auto"/>
      </w:divBdr>
    </w:div>
    <w:div w:id="592249336">
      <w:bodyDiv w:val="1"/>
      <w:marLeft w:val="0"/>
      <w:marRight w:val="0"/>
      <w:marTop w:val="0"/>
      <w:marBottom w:val="0"/>
      <w:divBdr>
        <w:top w:val="none" w:sz="0" w:space="0" w:color="auto"/>
        <w:left w:val="none" w:sz="0" w:space="0" w:color="auto"/>
        <w:bottom w:val="none" w:sz="0" w:space="0" w:color="auto"/>
        <w:right w:val="none" w:sz="0" w:space="0" w:color="auto"/>
      </w:divBdr>
    </w:div>
    <w:div w:id="595597861">
      <w:bodyDiv w:val="1"/>
      <w:marLeft w:val="0"/>
      <w:marRight w:val="0"/>
      <w:marTop w:val="0"/>
      <w:marBottom w:val="0"/>
      <w:divBdr>
        <w:top w:val="none" w:sz="0" w:space="0" w:color="auto"/>
        <w:left w:val="none" w:sz="0" w:space="0" w:color="auto"/>
        <w:bottom w:val="none" w:sz="0" w:space="0" w:color="auto"/>
        <w:right w:val="none" w:sz="0" w:space="0" w:color="auto"/>
      </w:divBdr>
      <w:divsChild>
        <w:div w:id="1327592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943813">
      <w:bodyDiv w:val="1"/>
      <w:marLeft w:val="0"/>
      <w:marRight w:val="0"/>
      <w:marTop w:val="0"/>
      <w:marBottom w:val="0"/>
      <w:divBdr>
        <w:top w:val="none" w:sz="0" w:space="0" w:color="auto"/>
        <w:left w:val="none" w:sz="0" w:space="0" w:color="auto"/>
        <w:bottom w:val="none" w:sz="0" w:space="0" w:color="auto"/>
        <w:right w:val="none" w:sz="0" w:space="0" w:color="auto"/>
      </w:divBdr>
    </w:div>
    <w:div w:id="623385531">
      <w:bodyDiv w:val="1"/>
      <w:marLeft w:val="0"/>
      <w:marRight w:val="0"/>
      <w:marTop w:val="0"/>
      <w:marBottom w:val="0"/>
      <w:divBdr>
        <w:top w:val="none" w:sz="0" w:space="0" w:color="auto"/>
        <w:left w:val="none" w:sz="0" w:space="0" w:color="auto"/>
        <w:bottom w:val="none" w:sz="0" w:space="0" w:color="auto"/>
        <w:right w:val="none" w:sz="0" w:space="0" w:color="auto"/>
      </w:divBdr>
    </w:div>
    <w:div w:id="635570216">
      <w:bodyDiv w:val="1"/>
      <w:marLeft w:val="0"/>
      <w:marRight w:val="0"/>
      <w:marTop w:val="0"/>
      <w:marBottom w:val="0"/>
      <w:divBdr>
        <w:top w:val="none" w:sz="0" w:space="0" w:color="auto"/>
        <w:left w:val="none" w:sz="0" w:space="0" w:color="auto"/>
        <w:bottom w:val="none" w:sz="0" w:space="0" w:color="auto"/>
        <w:right w:val="none" w:sz="0" w:space="0" w:color="auto"/>
      </w:divBdr>
    </w:div>
    <w:div w:id="637540435">
      <w:bodyDiv w:val="1"/>
      <w:marLeft w:val="0"/>
      <w:marRight w:val="0"/>
      <w:marTop w:val="0"/>
      <w:marBottom w:val="0"/>
      <w:divBdr>
        <w:top w:val="none" w:sz="0" w:space="0" w:color="auto"/>
        <w:left w:val="none" w:sz="0" w:space="0" w:color="auto"/>
        <w:bottom w:val="none" w:sz="0" w:space="0" w:color="auto"/>
        <w:right w:val="none" w:sz="0" w:space="0" w:color="auto"/>
      </w:divBdr>
    </w:div>
    <w:div w:id="645933933">
      <w:bodyDiv w:val="1"/>
      <w:marLeft w:val="0"/>
      <w:marRight w:val="0"/>
      <w:marTop w:val="0"/>
      <w:marBottom w:val="0"/>
      <w:divBdr>
        <w:top w:val="none" w:sz="0" w:space="0" w:color="auto"/>
        <w:left w:val="none" w:sz="0" w:space="0" w:color="auto"/>
        <w:bottom w:val="none" w:sz="0" w:space="0" w:color="auto"/>
        <w:right w:val="none" w:sz="0" w:space="0" w:color="auto"/>
      </w:divBdr>
    </w:div>
    <w:div w:id="647519272">
      <w:bodyDiv w:val="1"/>
      <w:marLeft w:val="0"/>
      <w:marRight w:val="0"/>
      <w:marTop w:val="0"/>
      <w:marBottom w:val="0"/>
      <w:divBdr>
        <w:top w:val="none" w:sz="0" w:space="0" w:color="auto"/>
        <w:left w:val="none" w:sz="0" w:space="0" w:color="auto"/>
        <w:bottom w:val="none" w:sz="0" w:space="0" w:color="auto"/>
        <w:right w:val="none" w:sz="0" w:space="0" w:color="auto"/>
      </w:divBdr>
    </w:div>
    <w:div w:id="679619897">
      <w:bodyDiv w:val="1"/>
      <w:marLeft w:val="0"/>
      <w:marRight w:val="0"/>
      <w:marTop w:val="0"/>
      <w:marBottom w:val="0"/>
      <w:divBdr>
        <w:top w:val="none" w:sz="0" w:space="0" w:color="auto"/>
        <w:left w:val="none" w:sz="0" w:space="0" w:color="auto"/>
        <w:bottom w:val="none" w:sz="0" w:space="0" w:color="auto"/>
        <w:right w:val="none" w:sz="0" w:space="0" w:color="auto"/>
      </w:divBdr>
    </w:div>
    <w:div w:id="683288639">
      <w:bodyDiv w:val="1"/>
      <w:marLeft w:val="0"/>
      <w:marRight w:val="0"/>
      <w:marTop w:val="0"/>
      <w:marBottom w:val="0"/>
      <w:divBdr>
        <w:top w:val="none" w:sz="0" w:space="0" w:color="auto"/>
        <w:left w:val="none" w:sz="0" w:space="0" w:color="auto"/>
        <w:bottom w:val="none" w:sz="0" w:space="0" w:color="auto"/>
        <w:right w:val="none" w:sz="0" w:space="0" w:color="auto"/>
      </w:divBdr>
    </w:div>
    <w:div w:id="683476008">
      <w:bodyDiv w:val="1"/>
      <w:marLeft w:val="0"/>
      <w:marRight w:val="0"/>
      <w:marTop w:val="0"/>
      <w:marBottom w:val="0"/>
      <w:divBdr>
        <w:top w:val="none" w:sz="0" w:space="0" w:color="auto"/>
        <w:left w:val="none" w:sz="0" w:space="0" w:color="auto"/>
        <w:bottom w:val="none" w:sz="0" w:space="0" w:color="auto"/>
        <w:right w:val="none" w:sz="0" w:space="0" w:color="auto"/>
      </w:divBdr>
    </w:div>
    <w:div w:id="699546469">
      <w:bodyDiv w:val="1"/>
      <w:marLeft w:val="0"/>
      <w:marRight w:val="0"/>
      <w:marTop w:val="0"/>
      <w:marBottom w:val="0"/>
      <w:divBdr>
        <w:top w:val="none" w:sz="0" w:space="0" w:color="auto"/>
        <w:left w:val="none" w:sz="0" w:space="0" w:color="auto"/>
        <w:bottom w:val="none" w:sz="0" w:space="0" w:color="auto"/>
        <w:right w:val="none" w:sz="0" w:space="0" w:color="auto"/>
      </w:divBdr>
    </w:div>
    <w:div w:id="699863554">
      <w:bodyDiv w:val="1"/>
      <w:marLeft w:val="0"/>
      <w:marRight w:val="0"/>
      <w:marTop w:val="0"/>
      <w:marBottom w:val="0"/>
      <w:divBdr>
        <w:top w:val="none" w:sz="0" w:space="0" w:color="auto"/>
        <w:left w:val="none" w:sz="0" w:space="0" w:color="auto"/>
        <w:bottom w:val="none" w:sz="0" w:space="0" w:color="auto"/>
        <w:right w:val="none" w:sz="0" w:space="0" w:color="auto"/>
      </w:divBdr>
    </w:div>
    <w:div w:id="722870227">
      <w:bodyDiv w:val="1"/>
      <w:marLeft w:val="0"/>
      <w:marRight w:val="0"/>
      <w:marTop w:val="0"/>
      <w:marBottom w:val="0"/>
      <w:divBdr>
        <w:top w:val="none" w:sz="0" w:space="0" w:color="auto"/>
        <w:left w:val="none" w:sz="0" w:space="0" w:color="auto"/>
        <w:bottom w:val="none" w:sz="0" w:space="0" w:color="auto"/>
        <w:right w:val="none" w:sz="0" w:space="0" w:color="auto"/>
      </w:divBdr>
    </w:div>
    <w:div w:id="745497660">
      <w:bodyDiv w:val="1"/>
      <w:marLeft w:val="0"/>
      <w:marRight w:val="0"/>
      <w:marTop w:val="0"/>
      <w:marBottom w:val="0"/>
      <w:divBdr>
        <w:top w:val="none" w:sz="0" w:space="0" w:color="auto"/>
        <w:left w:val="none" w:sz="0" w:space="0" w:color="auto"/>
        <w:bottom w:val="none" w:sz="0" w:space="0" w:color="auto"/>
        <w:right w:val="none" w:sz="0" w:space="0" w:color="auto"/>
      </w:divBdr>
    </w:div>
    <w:div w:id="753162768">
      <w:bodyDiv w:val="1"/>
      <w:marLeft w:val="0"/>
      <w:marRight w:val="0"/>
      <w:marTop w:val="0"/>
      <w:marBottom w:val="0"/>
      <w:divBdr>
        <w:top w:val="none" w:sz="0" w:space="0" w:color="auto"/>
        <w:left w:val="none" w:sz="0" w:space="0" w:color="auto"/>
        <w:bottom w:val="none" w:sz="0" w:space="0" w:color="auto"/>
        <w:right w:val="none" w:sz="0" w:space="0" w:color="auto"/>
      </w:divBdr>
    </w:div>
    <w:div w:id="760760716">
      <w:bodyDiv w:val="1"/>
      <w:marLeft w:val="0"/>
      <w:marRight w:val="0"/>
      <w:marTop w:val="0"/>
      <w:marBottom w:val="0"/>
      <w:divBdr>
        <w:top w:val="none" w:sz="0" w:space="0" w:color="auto"/>
        <w:left w:val="none" w:sz="0" w:space="0" w:color="auto"/>
        <w:bottom w:val="none" w:sz="0" w:space="0" w:color="auto"/>
        <w:right w:val="none" w:sz="0" w:space="0" w:color="auto"/>
      </w:divBdr>
    </w:div>
    <w:div w:id="761485776">
      <w:bodyDiv w:val="1"/>
      <w:marLeft w:val="0"/>
      <w:marRight w:val="0"/>
      <w:marTop w:val="0"/>
      <w:marBottom w:val="0"/>
      <w:divBdr>
        <w:top w:val="none" w:sz="0" w:space="0" w:color="auto"/>
        <w:left w:val="none" w:sz="0" w:space="0" w:color="auto"/>
        <w:bottom w:val="none" w:sz="0" w:space="0" w:color="auto"/>
        <w:right w:val="none" w:sz="0" w:space="0" w:color="auto"/>
      </w:divBdr>
    </w:div>
    <w:div w:id="762338037">
      <w:bodyDiv w:val="1"/>
      <w:marLeft w:val="0"/>
      <w:marRight w:val="0"/>
      <w:marTop w:val="0"/>
      <w:marBottom w:val="0"/>
      <w:divBdr>
        <w:top w:val="none" w:sz="0" w:space="0" w:color="auto"/>
        <w:left w:val="none" w:sz="0" w:space="0" w:color="auto"/>
        <w:bottom w:val="none" w:sz="0" w:space="0" w:color="auto"/>
        <w:right w:val="none" w:sz="0" w:space="0" w:color="auto"/>
      </w:divBdr>
      <w:divsChild>
        <w:div w:id="420757839">
          <w:blockQuote w:val="1"/>
          <w:marLeft w:val="720"/>
          <w:marRight w:val="720"/>
          <w:marTop w:val="100"/>
          <w:marBottom w:val="100"/>
          <w:divBdr>
            <w:top w:val="none" w:sz="0" w:space="0" w:color="auto"/>
            <w:left w:val="none" w:sz="0" w:space="0" w:color="auto"/>
            <w:bottom w:val="none" w:sz="0" w:space="0" w:color="auto"/>
            <w:right w:val="none" w:sz="0" w:space="0" w:color="auto"/>
          </w:divBdr>
        </w:div>
        <w:div w:id="296687254">
          <w:blockQuote w:val="1"/>
          <w:marLeft w:val="720"/>
          <w:marRight w:val="720"/>
          <w:marTop w:val="100"/>
          <w:marBottom w:val="100"/>
          <w:divBdr>
            <w:top w:val="none" w:sz="0" w:space="0" w:color="auto"/>
            <w:left w:val="none" w:sz="0" w:space="0" w:color="auto"/>
            <w:bottom w:val="none" w:sz="0" w:space="0" w:color="auto"/>
            <w:right w:val="none" w:sz="0" w:space="0" w:color="auto"/>
          </w:divBdr>
        </w:div>
        <w:div w:id="374428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641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3551365">
      <w:bodyDiv w:val="1"/>
      <w:marLeft w:val="0"/>
      <w:marRight w:val="0"/>
      <w:marTop w:val="0"/>
      <w:marBottom w:val="0"/>
      <w:divBdr>
        <w:top w:val="none" w:sz="0" w:space="0" w:color="auto"/>
        <w:left w:val="none" w:sz="0" w:space="0" w:color="auto"/>
        <w:bottom w:val="none" w:sz="0" w:space="0" w:color="auto"/>
        <w:right w:val="none" w:sz="0" w:space="0" w:color="auto"/>
      </w:divBdr>
      <w:divsChild>
        <w:div w:id="1163928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7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092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118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9900564">
      <w:bodyDiv w:val="1"/>
      <w:marLeft w:val="0"/>
      <w:marRight w:val="0"/>
      <w:marTop w:val="0"/>
      <w:marBottom w:val="0"/>
      <w:divBdr>
        <w:top w:val="none" w:sz="0" w:space="0" w:color="auto"/>
        <w:left w:val="none" w:sz="0" w:space="0" w:color="auto"/>
        <w:bottom w:val="none" w:sz="0" w:space="0" w:color="auto"/>
        <w:right w:val="none" w:sz="0" w:space="0" w:color="auto"/>
      </w:divBdr>
      <w:divsChild>
        <w:div w:id="351079566">
          <w:marLeft w:val="0"/>
          <w:marRight w:val="0"/>
          <w:marTop w:val="0"/>
          <w:marBottom w:val="0"/>
          <w:divBdr>
            <w:top w:val="none" w:sz="0" w:space="0" w:color="auto"/>
            <w:left w:val="none" w:sz="0" w:space="0" w:color="auto"/>
            <w:bottom w:val="none" w:sz="0" w:space="0" w:color="auto"/>
            <w:right w:val="none" w:sz="0" w:space="0" w:color="auto"/>
          </w:divBdr>
          <w:divsChild>
            <w:div w:id="292294089">
              <w:marLeft w:val="0"/>
              <w:marRight w:val="0"/>
              <w:marTop w:val="120"/>
              <w:marBottom w:val="120"/>
              <w:divBdr>
                <w:top w:val="none" w:sz="0" w:space="0" w:color="auto"/>
                <w:left w:val="none" w:sz="0" w:space="0" w:color="auto"/>
                <w:bottom w:val="none" w:sz="0" w:space="0" w:color="auto"/>
                <w:right w:val="none" w:sz="0" w:space="0" w:color="auto"/>
              </w:divBdr>
            </w:div>
            <w:div w:id="16875637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09983905">
      <w:bodyDiv w:val="1"/>
      <w:marLeft w:val="0"/>
      <w:marRight w:val="0"/>
      <w:marTop w:val="0"/>
      <w:marBottom w:val="0"/>
      <w:divBdr>
        <w:top w:val="none" w:sz="0" w:space="0" w:color="auto"/>
        <w:left w:val="none" w:sz="0" w:space="0" w:color="auto"/>
        <w:bottom w:val="none" w:sz="0" w:space="0" w:color="auto"/>
        <w:right w:val="none" w:sz="0" w:space="0" w:color="auto"/>
      </w:divBdr>
    </w:div>
    <w:div w:id="810557797">
      <w:bodyDiv w:val="1"/>
      <w:marLeft w:val="0"/>
      <w:marRight w:val="0"/>
      <w:marTop w:val="0"/>
      <w:marBottom w:val="0"/>
      <w:divBdr>
        <w:top w:val="none" w:sz="0" w:space="0" w:color="auto"/>
        <w:left w:val="none" w:sz="0" w:space="0" w:color="auto"/>
        <w:bottom w:val="none" w:sz="0" w:space="0" w:color="auto"/>
        <w:right w:val="none" w:sz="0" w:space="0" w:color="auto"/>
      </w:divBdr>
    </w:div>
    <w:div w:id="830635945">
      <w:bodyDiv w:val="1"/>
      <w:marLeft w:val="0"/>
      <w:marRight w:val="0"/>
      <w:marTop w:val="0"/>
      <w:marBottom w:val="0"/>
      <w:divBdr>
        <w:top w:val="none" w:sz="0" w:space="0" w:color="auto"/>
        <w:left w:val="none" w:sz="0" w:space="0" w:color="auto"/>
        <w:bottom w:val="none" w:sz="0" w:space="0" w:color="auto"/>
        <w:right w:val="none" w:sz="0" w:space="0" w:color="auto"/>
      </w:divBdr>
    </w:div>
    <w:div w:id="838472184">
      <w:bodyDiv w:val="1"/>
      <w:marLeft w:val="0"/>
      <w:marRight w:val="0"/>
      <w:marTop w:val="0"/>
      <w:marBottom w:val="0"/>
      <w:divBdr>
        <w:top w:val="none" w:sz="0" w:space="0" w:color="auto"/>
        <w:left w:val="none" w:sz="0" w:space="0" w:color="auto"/>
        <w:bottom w:val="none" w:sz="0" w:space="0" w:color="auto"/>
        <w:right w:val="none" w:sz="0" w:space="0" w:color="auto"/>
      </w:divBdr>
    </w:div>
    <w:div w:id="839194768">
      <w:bodyDiv w:val="1"/>
      <w:marLeft w:val="0"/>
      <w:marRight w:val="0"/>
      <w:marTop w:val="0"/>
      <w:marBottom w:val="0"/>
      <w:divBdr>
        <w:top w:val="none" w:sz="0" w:space="0" w:color="auto"/>
        <w:left w:val="none" w:sz="0" w:space="0" w:color="auto"/>
        <w:bottom w:val="none" w:sz="0" w:space="0" w:color="auto"/>
        <w:right w:val="none" w:sz="0" w:space="0" w:color="auto"/>
      </w:divBdr>
      <w:divsChild>
        <w:div w:id="1004475058">
          <w:marLeft w:val="0"/>
          <w:marRight w:val="0"/>
          <w:marTop w:val="120"/>
          <w:marBottom w:val="240"/>
          <w:divBdr>
            <w:top w:val="none" w:sz="0" w:space="0" w:color="auto"/>
            <w:left w:val="none" w:sz="0" w:space="0" w:color="auto"/>
            <w:bottom w:val="none" w:sz="0" w:space="0" w:color="auto"/>
            <w:right w:val="none" w:sz="0" w:space="0" w:color="auto"/>
          </w:divBdr>
        </w:div>
      </w:divsChild>
    </w:div>
    <w:div w:id="839807581">
      <w:bodyDiv w:val="1"/>
      <w:marLeft w:val="0"/>
      <w:marRight w:val="0"/>
      <w:marTop w:val="0"/>
      <w:marBottom w:val="0"/>
      <w:divBdr>
        <w:top w:val="none" w:sz="0" w:space="0" w:color="auto"/>
        <w:left w:val="none" w:sz="0" w:space="0" w:color="auto"/>
        <w:bottom w:val="none" w:sz="0" w:space="0" w:color="auto"/>
        <w:right w:val="none" w:sz="0" w:space="0" w:color="auto"/>
      </w:divBdr>
    </w:div>
    <w:div w:id="844056705">
      <w:bodyDiv w:val="1"/>
      <w:marLeft w:val="0"/>
      <w:marRight w:val="0"/>
      <w:marTop w:val="0"/>
      <w:marBottom w:val="0"/>
      <w:divBdr>
        <w:top w:val="none" w:sz="0" w:space="0" w:color="auto"/>
        <w:left w:val="none" w:sz="0" w:space="0" w:color="auto"/>
        <w:bottom w:val="none" w:sz="0" w:space="0" w:color="auto"/>
        <w:right w:val="none" w:sz="0" w:space="0" w:color="auto"/>
      </w:divBdr>
    </w:div>
    <w:div w:id="854222761">
      <w:bodyDiv w:val="1"/>
      <w:marLeft w:val="0"/>
      <w:marRight w:val="0"/>
      <w:marTop w:val="0"/>
      <w:marBottom w:val="0"/>
      <w:divBdr>
        <w:top w:val="none" w:sz="0" w:space="0" w:color="auto"/>
        <w:left w:val="none" w:sz="0" w:space="0" w:color="auto"/>
        <w:bottom w:val="none" w:sz="0" w:space="0" w:color="auto"/>
        <w:right w:val="none" w:sz="0" w:space="0" w:color="auto"/>
      </w:divBdr>
    </w:div>
    <w:div w:id="860897311">
      <w:bodyDiv w:val="1"/>
      <w:marLeft w:val="0"/>
      <w:marRight w:val="0"/>
      <w:marTop w:val="0"/>
      <w:marBottom w:val="0"/>
      <w:divBdr>
        <w:top w:val="none" w:sz="0" w:space="0" w:color="auto"/>
        <w:left w:val="none" w:sz="0" w:space="0" w:color="auto"/>
        <w:bottom w:val="none" w:sz="0" w:space="0" w:color="auto"/>
        <w:right w:val="none" w:sz="0" w:space="0" w:color="auto"/>
      </w:divBdr>
    </w:div>
    <w:div w:id="861357931">
      <w:bodyDiv w:val="1"/>
      <w:marLeft w:val="0"/>
      <w:marRight w:val="0"/>
      <w:marTop w:val="0"/>
      <w:marBottom w:val="0"/>
      <w:divBdr>
        <w:top w:val="none" w:sz="0" w:space="0" w:color="auto"/>
        <w:left w:val="none" w:sz="0" w:space="0" w:color="auto"/>
        <w:bottom w:val="none" w:sz="0" w:space="0" w:color="auto"/>
        <w:right w:val="none" w:sz="0" w:space="0" w:color="auto"/>
      </w:divBdr>
    </w:div>
    <w:div w:id="862480268">
      <w:bodyDiv w:val="1"/>
      <w:marLeft w:val="0"/>
      <w:marRight w:val="0"/>
      <w:marTop w:val="0"/>
      <w:marBottom w:val="0"/>
      <w:divBdr>
        <w:top w:val="none" w:sz="0" w:space="0" w:color="auto"/>
        <w:left w:val="none" w:sz="0" w:space="0" w:color="auto"/>
        <w:bottom w:val="none" w:sz="0" w:space="0" w:color="auto"/>
        <w:right w:val="none" w:sz="0" w:space="0" w:color="auto"/>
      </w:divBdr>
    </w:div>
    <w:div w:id="882719397">
      <w:bodyDiv w:val="1"/>
      <w:marLeft w:val="0"/>
      <w:marRight w:val="0"/>
      <w:marTop w:val="0"/>
      <w:marBottom w:val="0"/>
      <w:divBdr>
        <w:top w:val="none" w:sz="0" w:space="0" w:color="auto"/>
        <w:left w:val="none" w:sz="0" w:space="0" w:color="auto"/>
        <w:bottom w:val="none" w:sz="0" w:space="0" w:color="auto"/>
        <w:right w:val="none" w:sz="0" w:space="0" w:color="auto"/>
      </w:divBdr>
    </w:div>
    <w:div w:id="883104704">
      <w:bodyDiv w:val="1"/>
      <w:marLeft w:val="0"/>
      <w:marRight w:val="0"/>
      <w:marTop w:val="0"/>
      <w:marBottom w:val="0"/>
      <w:divBdr>
        <w:top w:val="none" w:sz="0" w:space="0" w:color="auto"/>
        <w:left w:val="none" w:sz="0" w:space="0" w:color="auto"/>
        <w:bottom w:val="none" w:sz="0" w:space="0" w:color="auto"/>
        <w:right w:val="none" w:sz="0" w:space="0" w:color="auto"/>
      </w:divBdr>
    </w:div>
    <w:div w:id="885751343">
      <w:bodyDiv w:val="1"/>
      <w:marLeft w:val="0"/>
      <w:marRight w:val="0"/>
      <w:marTop w:val="0"/>
      <w:marBottom w:val="0"/>
      <w:divBdr>
        <w:top w:val="none" w:sz="0" w:space="0" w:color="auto"/>
        <w:left w:val="none" w:sz="0" w:space="0" w:color="auto"/>
        <w:bottom w:val="none" w:sz="0" w:space="0" w:color="auto"/>
        <w:right w:val="none" w:sz="0" w:space="0" w:color="auto"/>
      </w:divBdr>
    </w:div>
    <w:div w:id="894463286">
      <w:bodyDiv w:val="1"/>
      <w:marLeft w:val="0"/>
      <w:marRight w:val="0"/>
      <w:marTop w:val="0"/>
      <w:marBottom w:val="0"/>
      <w:divBdr>
        <w:top w:val="none" w:sz="0" w:space="0" w:color="auto"/>
        <w:left w:val="none" w:sz="0" w:space="0" w:color="auto"/>
        <w:bottom w:val="none" w:sz="0" w:space="0" w:color="auto"/>
        <w:right w:val="none" w:sz="0" w:space="0" w:color="auto"/>
      </w:divBdr>
    </w:div>
    <w:div w:id="895816920">
      <w:bodyDiv w:val="1"/>
      <w:marLeft w:val="0"/>
      <w:marRight w:val="0"/>
      <w:marTop w:val="0"/>
      <w:marBottom w:val="0"/>
      <w:divBdr>
        <w:top w:val="none" w:sz="0" w:space="0" w:color="auto"/>
        <w:left w:val="none" w:sz="0" w:space="0" w:color="auto"/>
        <w:bottom w:val="none" w:sz="0" w:space="0" w:color="auto"/>
        <w:right w:val="none" w:sz="0" w:space="0" w:color="auto"/>
      </w:divBdr>
    </w:div>
    <w:div w:id="896668229">
      <w:bodyDiv w:val="1"/>
      <w:marLeft w:val="0"/>
      <w:marRight w:val="0"/>
      <w:marTop w:val="0"/>
      <w:marBottom w:val="0"/>
      <w:divBdr>
        <w:top w:val="none" w:sz="0" w:space="0" w:color="auto"/>
        <w:left w:val="none" w:sz="0" w:space="0" w:color="auto"/>
        <w:bottom w:val="none" w:sz="0" w:space="0" w:color="auto"/>
        <w:right w:val="none" w:sz="0" w:space="0" w:color="auto"/>
      </w:divBdr>
    </w:div>
    <w:div w:id="912197243">
      <w:bodyDiv w:val="1"/>
      <w:marLeft w:val="0"/>
      <w:marRight w:val="0"/>
      <w:marTop w:val="0"/>
      <w:marBottom w:val="0"/>
      <w:divBdr>
        <w:top w:val="none" w:sz="0" w:space="0" w:color="auto"/>
        <w:left w:val="none" w:sz="0" w:space="0" w:color="auto"/>
        <w:bottom w:val="none" w:sz="0" w:space="0" w:color="auto"/>
        <w:right w:val="none" w:sz="0" w:space="0" w:color="auto"/>
      </w:divBdr>
    </w:div>
    <w:div w:id="924269203">
      <w:bodyDiv w:val="1"/>
      <w:marLeft w:val="0"/>
      <w:marRight w:val="0"/>
      <w:marTop w:val="0"/>
      <w:marBottom w:val="0"/>
      <w:divBdr>
        <w:top w:val="none" w:sz="0" w:space="0" w:color="auto"/>
        <w:left w:val="none" w:sz="0" w:space="0" w:color="auto"/>
        <w:bottom w:val="none" w:sz="0" w:space="0" w:color="auto"/>
        <w:right w:val="none" w:sz="0" w:space="0" w:color="auto"/>
      </w:divBdr>
    </w:div>
    <w:div w:id="925186473">
      <w:bodyDiv w:val="1"/>
      <w:marLeft w:val="0"/>
      <w:marRight w:val="0"/>
      <w:marTop w:val="0"/>
      <w:marBottom w:val="0"/>
      <w:divBdr>
        <w:top w:val="none" w:sz="0" w:space="0" w:color="auto"/>
        <w:left w:val="none" w:sz="0" w:space="0" w:color="auto"/>
        <w:bottom w:val="none" w:sz="0" w:space="0" w:color="auto"/>
        <w:right w:val="none" w:sz="0" w:space="0" w:color="auto"/>
      </w:divBdr>
    </w:div>
    <w:div w:id="926619825">
      <w:bodyDiv w:val="1"/>
      <w:marLeft w:val="0"/>
      <w:marRight w:val="0"/>
      <w:marTop w:val="0"/>
      <w:marBottom w:val="0"/>
      <w:divBdr>
        <w:top w:val="none" w:sz="0" w:space="0" w:color="auto"/>
        <w:left w:val="none" w:sz="0" w:space="0" w:color="auto"/>
        <w:bottom w:val="none" w:sz="0" w:space="0" w:color="auto"/>
        <w:right w:val="none" w:sz="0" w:space="0" w:color="auto"/>
      </w:divBdr>
    </w:div>
    <w:div w:id="929509332">
      <w:bodyDiv w:val="1"/>
      <w:marLeft w:val="0"/>
      <w:marRight w:val="0"/>
      <w:marTop w:val="0"/>
      <w:marBottom w:val="0"/>
      <w:divBdr>
        <w:top w:val="none" w:sz="0" w:space="0" w:color="auto"/>
        <w:left w:val="none" w:sz="0" w:space="0" w:color="auto"/>
        <w:bottom w:val="none" w:sz="0" w:space="0" w:color="auto"/>
        <w:right w:val="none" w:sz="0" w:space="0" w:color="auto"/>
      </w:divBdr>
    </w:div>
    <w:div w:id="931933158">
      <w:bodyDiv w:val="1"/>
      <w:marLeft w:val="0"/>
      <w:marRight w:val="0"/>
      <w:marTop w:val="0"/>
      <w:marBottom w:val="0"/>
      <w:divBdr>
        <w:top w:val="none" w:sz="0" w:space="0" w:color="auto"/>
        <w:left w:val="none" w:sz="0" w:space="0" w:color="auto"/>
        <w:bottom w:val="none" w:sz="0" w:space="0" w:color="auto"/>
        <w:right w:val="none" w:sz="0" w:space="0" w:color="auto"/>
      </w:divBdr>
    </w:div>
    <w:div w:id="935598373">
      <w:bodyDiv w:val="1"/>
      <w:marLeft w:val="0"/>
      <w:marRight w:val="0"/>
      <w:marTop w:val="0"/>
      <w:marBottom w:val="0"/>
      <w:divBdr>
        <w:top w:val="none" w:sz="0" w:space="0" w:color="auto"/>
        <w:left w:val="none" w:sz="0" w:space="0" w:color="auto"/>
        <w:bottom w:val="none" w:sz="0" w:space="0" w:color="auto"/>
        <w:right w:val="none" w:sz="0" w:space="0" w:color="auto"/>
      </w:divBdr>
      <w:divsChild>
        <w:div w:id="1335648074">
          <w:marLeft w:val="0"/>
          <w:marRight w:val="0"/>
          <w:marTop w:val="120"/>
          <w:marBottom w:val="240"/>
          <w:divBdr>
            <w:top w:val="none" w:sz="0" w:space="0" w:color="auto"/>
            <w:left w:val="none" w:sz="0" w:space="0" w:color="auto"/>
            <w:bottom w:val="none" w:sz="0" w:space="0" w:color="auto"/>
            <w:right w:val="none" w:sz="0" w:space="0" w:color="auto"/>
          </w:divBdr>
        </w:div>
      </w:divsChild>
    </w:div>
    <w:div w:id="944920197">
      <w:bodyDiv w:val="1"/>
      <w:marLeft w:val="0"/>
      <w:marRight w:val="0"/>
      <w:marTop w:val="0"/>
      <w:marBottom w:val="0"/>
      <w:divBdr>
        <w:top w:val="none" w:sz="0" w:space="0" w:color="auto"/>
        <w:left w:val="none" w:sz="0" w:space="0" w:color="auto"/>
        <w:bottom w:val="none" w:sz="0" w:space="0" w:color="auto"/>
        <w:right w:val="none" w:sz="0" w:space="0" w:color="auto"/>
      </w:divBdr>
    </w:div>
    <w:div w:id="961113935">
      <w:bodyDiv w:val="1"/>
      <w:marLeft w:val="0"/>
      <w:marRight w:val="0"/>
      <w:marTop w:val="0"/>
      <w:marBottom w:val="0"/>
      <w:divBdr>
        <w:top w:val="none" w:sz="0" w:space="0" w:color="auto"/>
        <w:left w:val="none" w:sz="0" w:space="0" w:color="auto"/>
        <w:bottom w:val="none" w:sz="0" w:space="0" w:color="auto"/>
        <w:right w:val="none" w:sz="0" w:space="0" w:color="auto"/>
      </w:divBdr>
    </w:div>
    <w:div w:id="981349476">
      <w:bodyDiv w:val="1"/>
      <w:marLeft w:val="0"/>
      <w:marRight w:val="0"/>
      <w:marTop w:val="0"/>
      <w:marBottom w:val="0"/>
      <w:divBdr>
        <w:top w:val="none" w:sz="0" w:space="0" w:color="auto"/>
        <w:left w:val="none" w:sz="0" w:space="0" w:color="auto"/>
        <w:bottom w:val="none" w:sz="0" w:space="0" w:color="auto"/>
        <w:right w:val="none" w:sz="0" w:space="0" w:color="auto"/>
      </w:divBdr>
    </w:div>
    <w:div w:id="984892188">
      <w:bodyDiv w:val="1"/>
      <w:marLeft w:val="0"/>
      <w:marRight w:val="0"/>
      <w:marTop w:val="0"/>
      <w:marBottom w:val="0"/>
      <w:divBdr>
        <w:top w:val="none" w:sz="0" w:space="0" w:color="auto"/>
        <w:left w:val="none" w:sz="0" w:space="0" w:color="auto"/>
        <w:bottom w:val="none" w:sz="0" w:space="0" w:color="auto"/>
        <w:right w:val="none" w:sz="0" w:space="0" w:color="auto"/>
      </w:divBdr>
      <w:divsChild>
        <w:div w:id="435295038">
          <w:marLeft w:val="0"/>
          <w:marRight w:val="0"/>
          <w:marTop w:val="120"/>
          <w:marBottom w:val="120"/>
          <w:divBdr>
            <w:top w:val="none" w:sz="0" w:space="0" w:color="auto"/>
            <w:left w:val="none" w:sz="0" w:space="0" w:color="auto"/>
            <w:bottom w:val="none" w:sz="0" w:space="0" w:color="auto"/>
            <w:right w:val="none" w:sz="0" w:space="0" w:color="auto"/>
          </w:divBdr>
        </w:div>
      </w:divsChild>
    </w:div>
    <w:div w:id="986518068">
      <w:bodyDiv w:val="1"/>
      <w:marLeft w:val="0"/>
      <w:marRight w:val="0"/>
      <w:marTop w:val="0"/>
      <w:marBottom w:val="0"/>
      <w:divBdr>
        <w:top w:val="none" w:sz="0" w:space="0" w:color="auto"/>
        <w:left w:val="none" w:sz="0" w:space="0" w:color="auto"/>
        <w:bottom w:val="none" w:sz="0" w:space="0" w:color="auto"/>
        <w:right w:val="none" w:sz="0" w:space="0" w:color="auto"/>
      </w:divBdr>
    </w:div>
    <w:div w:id="988750661">
      <w:bodyDiv w:val="1"/>
      <w:marLeft w:val="0"/>
      <w:marRight w:val="0"/>
      <w:marTop w:val="0"/>
      <w:marBottom w:val="0"/>
      <w:divBdr>
        <w:top w:val="none" w:sz="0" w:space="0" w:color="auto"/>
        <w:left w:val="none" w:sz="0" w:space="0" w:color="auto"/>
        <w:bottom w:val="none" w:sz="0" w:space="0" w:color="auto"/>
        <w:right w:val="none" w:sz="0" w:space="0" w:color="auto"/>
      </w:divBdr>
    </w:div>
    <w:div w:id="1008826513">
      <w:bodyDiv w:val="1"/>
      <w:marLeft w:val="0"/>
      <w:marRight w:val="0"/>
      <w:marTop w:val="0"/>
      <w:marBottom w:val="0"/>
      <w:divBdr>
        <w:top w:val="none" w:sz="0" w:space="0" w:color="auto"/>
        <w:left w:val="none" w:sz="0" w:space="0" w:color="auto"/>
        <w:bottom w:val="none" w:sz="0" w:space="0" w:color="auto"/>
        <w:right w:val="none" w:sz="0" w:space="0" w:color="auto"/>
      </w:divBdr>
      <w:divsChild>
        <w:div w:id="1770462024">
          <w:blockQuote w:val="1"/>
          <w:marLeft w:val="720"/>
          <w:marRight w:val="720"/>
          <w:marTop w:val="100"/>
          <w:marBottom w:val="100"/>
          <w:divBdr>
            <w:top w:val="none" w:sz="0" w:space="0" w:color="auto"/>
            <w:left w:val="none" w:sz="0" w:space="0" w:color="auto"/>
            <w:bottom w:val="none" w:sz="0" w:space="0" w:color="auto"/>
            <w:right w:val="none" w:sz="0" w:space="0" w:color="auto"/>
          </w:divBdr>
        </w:div>
        <w:div w:id="426732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34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645792">
      <w:bodyDiv w:val="1"/>
      <w:marLeft w:val="0"/>
      <w:marRight w:val="0"/>
      <w:marTop w:val="0"/>
      <w:marBottom w:val="0"/>
      <w:divBdr>
        <w:top w:val="none" w:sz="0" w:space="0" w:color="auto"/>
        <w:left w:val="none" w:sz="0" w:space="0" w:color="auto"/>
        <w:bottom w:val="none" w:sz="0" w:space="0" w:color="auto"/>
        <w:right w:val="none" w:sz="0" w:space="0" w:color="auto"/>
      </w:divBdr>
    </w:div>
    <w:div w:id="1025445371">
      <w:bodyDiv w:val="1"/>
      <w:marLeft w:val="0"/>
      <w:marRight w:val="0"/>
      <w:marTop w:val="0"/>
      <w:marBottom w:val="0"/>
      <w:divBdr>
        <w:top w:val="none" w:sz="0" w:space="0" w:color="auto"/>
        <w:left w:val="none" w:sz="0" w:space="0" w:color="auto"/>
        <w:bottom w:val="none" w:sz="0" w:space="0" w:color="auto"/>
        <w:right w:val="none" w:sz="0" w:space="0" w:color="auto"/>
      </w:divBdr>
    </w:div>
    <w:div w:id="1040860116">
      <w:bodyDiv w:val="1"/>
      <w:marLeft w:val="0"/>
      <w:marRight w:val="0"/>
      <w:marTop w:val="0"/>
      <w:marBottom w:val="0"/>
      <w:divBdr>
        <w:top w:val="none" w:sz="0" w:space="0" w:color="auto"/>
        <w:left w:val="none" w:sz="0" w:space="0" w:color="auto"/>
        <w:bottom w:val="none" w:sz="0" w:space="0" w:color="auto"/>
        <w:right w:val="none" w:sz="0" w:space="0" w:color="auto"/>
      </w:divBdr>
    </w:div>
    <w:div w:id="1045763488">
      <w:bodyDiv w:val="1"/>
      <w:marLeft w:val="0"/>
      <w:marRight w:val="0"/>
      <w:marTop w:val="0"/>
      <w:marBottom w:val="0"/>
      <w:divBdr>
        <w:top w:val="none" w:sz="0" w:space="0" w:color="auto"/>
        <w:left w:val="none" w:sz="0" w:space="0" w:color="auto"/>
        <w:bottom w:val="none" w:sz="0" w:space="0" w:color="auto"/>
        <w:right w:val="none" w:sz="0" w:space="0" w:color="auto"/>
      </w:divBdr>
      <w:divsChild>
        <w:div w:id="726342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31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921761">
      <w:bodyDiv w:val="1"/>
      <w:marLeft w:val="0"/>
      <w:marRight w:val="0"/>
      <w:marTop w:val="0"/>
      <w:marBottom w:val="0"/>
      <w:divBdr>
        <w:top w:val="none" w:sz="0" w:space="0" w:color="auto"/>
        <w:left w:val="none" w:sz="0" w:space="0" w:color="auto"/>
        <w:bottom w:val="none" w:sz="0" w:space="0" w:color="auto"/>
        <w:right w:val="none" w:sz="0" w:space="0" w:color="auto"/>
      </w:divBdr>
      <w:divsChild>
        <w:div w:id="1550460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627369">
      <w:bodyDiv w:val="1"/>
      <w:marLeft w:val="0"/>
      <w:marRight w:val="0"/>
      <w:marTop w:val="0"/>
      <w:marBottom w:val="0"/>
      <w:divBdr>
        <w:top w:val="none" w:sz="0" w:space="0" w:color="auto"/>
        <w:left w:val="none" w:sz="0" w:space="0" w:color="auto"/>
        <w:bottom w:val="none" w:sz="0" w:space="0" w:color="auto"/>
        <w:right w:val="none" w:sz="0" w:space="0" w:color="auto"/>
      </w:divBdr>
    </w:div>
    <w:div w:id="1069957927">
      <w:bodyDiv w:val="1"/>
      <w:marLeft w:val="0"/>
      <w:marRight w:val="0"/>
      <w:marTop w:val="0"/>
      <w:marBottom w:val="0"/>
      <w:divBdr>
        <w:top w:val="none" w:sz="0" w:space="0" w:color="auto"/>
        <w:left w:val="none" w:sz="0" w:space="0" w:color="auto"/>
        <w:bottom w:val="none" w:sz="0" w:space="0" w:color="auto"/>
        <w:right w:val="none" w:sz="0" w:space="0" w:color="auto"/>
      </w:divBdr>
    </w:div>
    <w:div w:id="1074935047">
      <w:bodyDiv w:val="1"/>
      <w:marLeft w:val="0"/>
      <w:marRight w:val="0"/>
      <w:marTop w:val="0"/>
      <w:marBottom w:val="0"/>
      <w:divBdr>
        <w:top w:val="none" w:sz="0" w:space="0" w:color="auto"/>
        <w:left w:val="none" w:sz="0" w:space="0" w:color="auto"/>
        <w:bottom w:val="none" w:sz="0" w:space="0" w:color="auto"/>
        <w:right w:val="none" w:sz="0" w:space="0" w:color="auto"/>
      </w:divBdr>
      <w:divsChild>
        <w:div w:id="324357450">
          <w:marLeft w:val="0"/>
          <w:marRight w:val="0"/>
          <w:marTop w:val="120"/>
          <w:marBottom w:val="240"/>
          <w:divBdr>
            <w:top w:val="none" w:sz="0" w:space="0" w:color="auto"/>
            <w:left w:val="none" w:sz="0" w:space="0" w:color="auto"/>
            <w:bottom w:val="none" w:sz="0" w:space="0" w:color="auto"/>
            <w:right w:val="none" w:sz="0" w:space="0" w:color="auto"/>
          </w:divBdr>
        </w:div>
      </w:divsChild>
    </w:div>
    <w:div w:id="1089545911">
      <w:bodyDiv w:val="1"/>
      <w:marLeft w:val="0"/>
      <w:marRight w:val="0"/>
      <w:marTop w:val="0"/>
      <w:marBottom w:val="0"/>
      <w:divBdr>
        <w:top w:val="none" w:sz="0" w:space="0" w:color="auto"/>
        <w:left w:val="none" w:sz="0" w:space="0" w:color="auto"/>
        <w:bottom w:val="none" w:sz="0" w:space="0" w:color="auto"/>
        <w:right w:val="none" w:sz="0" w:space="0" w:color="auto"/>
      </w:divBdr>
    </w:div>
    <w:div w:id="1090467845">
      <w:bodyDiv w:val="1"/>
      <w:marLeft w:val="0"/>
      <w:marRight w:val="0"/>
      <w:marTop w:val="0"/>
      <w:marBottom w:val="0"/>
      <w:divBdr>
        <w:top w:val="none" w:sz="0" w:space="0" w:color="auto"/>
        <w:left w:val="none" w:sz="0" w:space="0" w:color="auto"/>
        <w:bottom w:val="none" w:sz="0" w:space="0" w:color="auto"/>
        <w:right w:val="none" w:sz="0" w:space="0" w:color="auto"/>
      </w:divBdr>
    </w:div>
    <w:div w:id="1092047273">
      <w:bodyDiv w:val="1"/>
      <w:marLeft w:val="0"/>
      <w:marRight w:val="0"/>
      <w:marTop w:val="0"/>
      <w:marBottom w:val="0"/>
      <w:divBdr>
        <w:top w:val="none" w:sz="0" w:space="0" w:color="auto"/>
        <w:left w:val="none" w:sz="0" w:space="0" w:color="auto"/>
        <w:bottom w:val="none" w:sz="0" w:space="0" w:color="auto"/>
        <w:right w:val="none" w:sz="0" w:space="0" w:color="auto"/>
      </w:divBdr>
    </w:div>
    <w:div w:id="1097946674">
      <w:bodyDiv w:val="1"/>
      <w:marLeft w:val="0"/>
      <w:marRight w:val="0"/>
      <w:marTop w:val="0"/>
      <w:marBottom w:val="0"/>
      <w:divBdr>
        <w:top w:val="none" w:sz="0" w:space="0" w:color="auto"/>
        <w:left w:val="none" w:sz="0" w:space="0" w:color="auto"/>
        <w:bottom w:val="none" w:sz="0" w:space="0" w:color="auto"/>
        <w:right w:val="none" w:sz="0" w:space="0" w:color="auto"/>
      </w:divBdr>
    </w:div>
    <w:div w:id="1108551416">
      <w:bodyDiv w:val="1"/>
      <w:marLeft w:val="0"/>
      <w:marRight w:val="0"/>
      <w:marTop w:val="0"/>
      <w:marBottom w:val="0"/>
      <w:divBdr>
        <w:top w:val="none" w:sz="0" w:space="0" w:color="auto"/>
        <w:left w:val="none" w:sz="0" w:space="0" w:color="auto"/>
        <w:bottom w:val="none" w:sz="0" w:space="0" w:color="auto"/>
        <w:right w:val="none" w:sz="0" w:space="0" w:color="auto"/>
      </w:divBdr>
      <w:divsChild>
        <w:div w:id="1293756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954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972082">
      <w:bodyDiv w:val="1"/>
      <w:marLeft w:val="0"/>
      <w:marRight w:val="0"/>
      <w:marTop w:val="0"/>
      <w:marBottom w:val="0"/>
      <w:divBdr>
        <w:top w:val="none" w:sz="0" w:space="0" w:color="auto"/>
        <w:left w:val="none" w:sz="0" w:space="0" w:color="auto"/>
        <w:bottom w:val="none" w:sz="0" w:space="0" w:color="auto"/>
        <w:right w:val="none" w:sz="0" w:space="0" w:color="auto"/>
      </w:divBdr>
    </w:div>
    <w:div w:id="1112017451">
      <w:bodyDiv w:val="1"/>
      <w:marLeft w:val="0"/>
      <w:marRight w:val="0"/>
      <w:marTop w:val="0"/>
      <w:marBottom w:val="0"/>
      <w:divBdr>
        <w:top w:val="none" w:sz="0" w:space="0" w:color="auto"/>
        <w:left w:val="none" w:sz="0" w:space="0" w:color="auto"/>
        <w:bottom w:val="none" w:sz="0" w:space="0" w:color="auto"/>
        <w:right w:val="none" w:sz="0" w:space="0" w:color="auto"/>
      </w:divBdr>
    </w:div>
    <w:div w:id="1124157378">
      <w:bodyDiv w:val="1"/>
      <w:marLeft w:val="0"/>
      <w:marRight w:val="0"/>
      <w:marTop w:val="0"/>
      <w:marBottom w:val="0"/>
      <w:divBdr>
        <w:top w:val="none" w:sz="0" w:space="0" w:color="auto"/>
        <w:left w:val="none" w:sz="0" w:space="0" w:color="auto"/>
        <w:bottom w:val="none" w:sz="0" w:space="0" w:color="auto"/>
        <w:right w:val="none" w:sz="0" w:space="0" w:color="auto"/>
      </w:divBdr>
      <w:divsChild>
        <w:div w:id="1940486107">
          <w:marLeft w:val="0"/>
          <w:marRight w:val="0"/>
          <w:marTop w:val="0"/>
          <w:marBottom w:val="120"/>
          <w:divBdr>
            <w:top w:val="none" w:sz="0" w:space="0" w:color="auto"/>
            <w:left w:val="none" w:sz="0" w:space="0" w:color="auto"/>
            <w:bottom w:val="none" w:sz="0" w:space="0" w:color="auto"/>
            <w:right w:val="none" w:sz="0" w:space="0" w:color="auto"/>
          </w:divBdr>
        </w:div>
      </w:divsChild>
    </w:div>
    <w:div w:id="1126779898">
      <w:bodyDiv w:val="1"/>
      <w:marLeft w:val="0"/>
      <w:marRight w:val="0"/>
      <w:marTop w:val="0"/>
      <w:marBottom w:val="0"/>
      <w:divBdr>
        <w:top w:val="none" w:sz="0" w:space="0" w:color="auto"/>
        <w:left w:val="none" w:sz="0" w:space="0" w:color="auto"/>
        <w:bottom w:val="none" w:sz="0" w:space="0" w:color="auto"/>
        <w:right w:val="none" w:sz="0" w:space="0" w:color="auto"/>
      </w:divBdr>
    </w:div>
    <w:div w:id="1152523496">
      <w:bodyDiv w:val="1"/>
      <w:marLeft w:val="0"/>
      <w:marRight w:val="0"/>
      <w:marTop w:val="0"/>
      <w:marBottom w:val="0"/>
      <w:divBdr>
        <w:top w:val="none" w:sz="0" w:space="0" w:color="auto"/>
        <w:left w:val="none" w:sz="0" w:space="0" w:color="auto"/>
        <w:bottom w:val="none" w:sz="0" w:space="0" w:color="auto"/>
        <w:right w:val="none" w:sz="0" w:space="0" w:color="auto"/>
      </w:divBdr>
    </w:div>
    <w:div w:id="1156143067">
      <w:bodyDiv w:val="1"/>
      <w:marLeft w:val="0"/>
      <w:marRight w:val="0"/>
      <w:marTop w:val="0"/>
      <w:marBottom w:val="0"/>
      <w:divBdr>
        <w:top w:val="none" w:sz="0" w:space="0" w:color="auto"/>
        <w:left w:val="none" w:sz="0" w:space="0" w:color="auto"/>
        <w:bottom w:val="none" w:sz="0" w:space="0" w:color="auto"/>
        <w:right w:val="none" w:sz="0" w:space="0" w:color="auto"/>
      </w:divBdr>
      <w:divsChild>
        <w:div w:id="1871917154">
          <w:marLeft w:val="0"/>
          <w:marRight w:val="0"/>
          <w:marTop w:val="0"/>
          <w:marBottom w:val="0"/>
          <w:divBdr>
            <w:top w:val="none" w:sz="0" w:space="0" w:color="auto"/>
            <w:left w:val="none" w:sz="0" w:space="0" w:color="auto"/>
            <w:bottom w:val="none" w:sz="0" w:space="0" w:color="auto"/>
            <w:right w:val="none" w:sz="0" w:space="0" w:color="auto"/>
          </w:divBdr>
          <w:divsChild>
            <w:div w:id="1622373303">
              <w:marLeft w:val="0"/>
              <w:marRight w:val="0"/>
              <w:marTop w:val="0"/>
              <w:marBottom w:val="0"/>
              <w:divBdr>
                <w:top w:val="none" w:sz="0" w:space="0" w:color="auto"/>
                <w:left w:val="none" w:sz="0" w:space="0" w:color="auto"/>
                <w:bottom w:val="none" w:sz="0" w:space="0" w:color="auto"/>
                <w:right w:val="none" w:sz="0" w:space="0" w:color="auto"/>
              </w:divBdr>
              <w:divsChild>
                <w:div w:id="389496285">
                  <w:marLeft w:val="0"/>
                  <w:marRight w:val="0"/>
                  <w:marTop w:val="0"/>
                  <w:marBottom w:val="0"/>
                  <w:divBdr>
                    <w:top w:val="none" w:sz="0" w:space="0" w:color="auto"/>
                    <w:left w:val="none" w:sz="0" w:space="0" w:color="auto"/>
                    <w:bottom w:val="none" w:sz="0" w:space="0" w:color="auto"/>
                    <w:right w:val="none" w:sz="0" w:space="0" w:color="auto"/>
                  </w:divBdr>
                  <w:divsChild>
                    <w:div w:id="1262370274">
                      <w:marLeft w:val="0"/>
                      <w:marRight w:val="0"/>
                      <w:marTop w:val="0"/>
                      <w:marBottom w:val="0"/>
                      <w:divBdr>
                        <w:top w:val="none" w:sz="0" w:space="0" w:color="auto"/>
                        <w:left w:val="none" w:sz="0" w:space="0" w:color="auto"/>
                        <w:bottom w:val="none" w:sz="0" w:space="0" w:color="auto"/>
                        <w:right w:val="none" w:sz="0" w:space="0" w:color="auto"/>
                      </w:divBdr>
                      <w:divsChild>
                        <w:div w:id="623659375">
                          <w:marLeft w:val="0"/>
                          <w:marRight w:val="0"/>
                          <w:marTop w:val="0"/>
                          <w:marBottom w:val="0"/>
                          <w:divBdr>
                            <w:top w:val="none" w:sz="0" w:space="0" w:color="auto"/>
                            <w:left w:val="none" w:sz="0" w:space="0" w:color="auto"/>
                            <w:bottom w:val="none" w:sz="0" w:space="0" w:color="auto"/>
                            <w:right w:val="none" w:sz="0" w:space="0" w:color="auto"/>
                          </w:divBdr>
                          <w:divsChild>
                            <w:div w:id="1894197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68844">
      <w:bodyDiv w:val="1"/>
      <w:marLeft w:val="0"/>
      <w:marRight w:val="0"/>
      <w:marTop w:val="0"/>
      <w:marBottom w:val="0"/>
      <w:divBdr>
        <w:top w:val="none" w:sz="0" w:space="0" w:color="auto"/>
        <w:left w:val="none" w:sz="0" w:space="0" w:color="auto"/>
        <w:bottom w:val="none" w:sz="0" w:space="0" w:color="auto"/>
        <w:right w:val="none" w:sz="0" w:space="0" w:color="auto"/>
      </w:divBdr>
    </w:div>
    <w:div w:id="1169297279">
      <w:bodyDiv w:val="1"/>
      <w:marLeft w:val="0"/>
      <w:marRight w:val="0"/>
      <w:marTop w:val="0"/>
      <w:marBottom w:val="0"/>
      <w:divBdr>
        <w:top w:val="none" w:sz="0" w:space="0" w:color="auto"/>
        <w:left w:val="none" w:sz="0" w:space="0" w:color="auto"/>
        <w:bottom w:val="none" w:sz="0" w:space="0" w:color="auto"/>
        <w:right w:val="none" w:sz="0" w:space="0" w:color="auto"/>
      </w:divBdr>
    </w:div>
    <w:div w:id="1170365460">
      <w:bodyDiv w:val="1"/>
      <w:marLeft w:val="0"/>
      <w:marRight w:val="0"/>
      <w:marTop w:val="0"/>
      <w:marBottom w:val="0"/>
      <w:divBdr>
        <w:top w:val="none" w:sz="0" w:space="0" w:color="auto"/>
        <w:left w:val="none" w:sz="0" w:space="0" w:color="auto"/>
        <w:bottom w:val="none" w:sz="0" w:space="0" w:color="auto"/>
        <w:right w:val="none" w:sz="0" w:space="0" w:color="auto"/>
      </w:divBdr>
    </w:div>
    <w:div w:id="1171868411">
      <w:bodyDiv w:val="1"/>
      <w:marLeft w:val="0"/>
      <w:marRight w:val="0"/>
      <w:marTop w:val="0"/>
      <w:marBottom w:val="0"/>
      <w:divBdr>
        <w:top w:val="none" w:sz="0" w:space="0" w:color="auto"/>
        <w:left w:val="none" w:sz="0" w:space="0" w:color="auto"/>
        <w:bottom w:val="none" w:sz="0" w:space="0" w:color="auto"/>
        <w:right w:val="none" w:sz="0" w:space="0" w:color="auto"/>
      </w:divBdr>
      <w:divsChild>
        <w:div w:id="621226946">
          <w:marLeft w:val="0"/>
          <w:marRight w:val="0"/>
          <w:marTop w:val="120"/>
          <w:marBottom w:val="240"/>
          <w:divBdr>
            <w:top w:val="none" w:sz="0" w:space="0" w:color="auto"/>
            <w:left w:val="none" w:sz="0" w:space="0" w:color="auto"/>
            <w:bottom w:val="none" w:sz="0" w:space="0" w:color="auto"/>
            <w:right w:val="none" w:sz="0" w:space="0" w:color="auto"/>
          </w:divBdr>
        </w:div>
      </w:divsChild>
    </w:div>
    <w:div w:id="1180193563">
      <w:bodyDiv w:val="1"/>
      <w:marLeft w:val="0"/>
      <w:marRight w:val="0"/>
      <w:marTop w:val="0"/>
      <w:marBottom w:val="0"/>
      <w:divBdr>
        <w:top w:val="none" w:sz="0" w:space="0" w:color="auto"/>
        <w:left w:val="none" w:sz="0" w:space="0" w:color="auto"/>
        <w:bottom w:val="none" w:sz="0" w:space="0" w:color="auto"/>
        <w:right w:val="none" w:sz="0" w:space="0" w:color="auto"/>
      </w:divBdr>
    </w:div>
    <w:div w:id="1192915493">
      <w:bodyDiv w:val="1"/>
      <w:marLeft w:val="0"/>
      <w:marRight w:val="0"/>
      <w:marTop w:val="0"/>
      <w:marBottom w:val="0"/>
      <w:divBdr>
        <w:top w:val="none" w:sz="0" w:space="0" w:color="auto"/>
        <w:left w:val="none" w:sz="0" w:space="0" w:color="auto"/>
        <w:bottom w:val="none" w:sz="0" w:space="0" w:color="auto"/>
        <w:right w:val="none" w:sz="0" w:space="0" w:color="auto"/>
      </w:divBdr>
    </w:div>
    <w:div w:id="1200239239">
      <w:bodyDiv w:val="1"/>
      <w:marLeft w:val="0"/>
      <w:marRight w:val="0"/>
      <w:marTop w:val="0"/>
      <w:marBottom w:val="0"/>
      <w:divBdr>
        <w:top w:val="none" w:sz="0" w:space="0" w:color="auto"/>
        <w:left w:val="none" w:sz="0" w:space="0" w:color="auto"/>
        <w:bottom w:val="none" w:sz="0" w:space="0" w:color="auto"/>
        <w:right w:val="none" w:sz="0" w:space="0" w:color="auto"/>
      </w:divBdr>
    </w:div>
    <w:div w:id="1221331129">
      <w:bodyDiv w:val="1"/>
      <w:marLeft w:val="0"/>
      <w:marRight w:val="0"/>
      <w:marTop w:val="0"/>
      <w:marBottom w:val="0"/>
      <w:divBdr>
        <w:top w:val="none" w:sz="0" w:space="0" w:color="auto"/>
        <w:left w:val="none" w:sz="0" w:space="0" w:color="auto"/>
        <w:bottom w:val="none" w:sz="0" w:space="0" w:color="auto"/>
        <w:right w:val="none" w:sz="0" w:space="0" w:color="auto"/>
      </w:divBdr>
    </w:div>
    <w:div w:id="1237327218">
      <w:bodyDiv w:val="1"/>
      <w:marLeft w:val="0"/>
      <w:marRight w:val="0"/>
      <w:marTop w:val="0"/>
      <w:marBottom w:val="0"/>
      <w:divBdr>
        <w:top w:val="none" w:sz="0" w:space="0" w:color="auto"/>
        <w:left w:val="none" w:sz="0" w:space="0" w:color="auto"/>
        <w:bottom w:val="none" w:sz="0" w:space="0" w:color="auto"/>
        <w:right w:val="none" w:sz="0" w:space="0" w:color="auto"/>
      </w:divBdr>
      <w:divsChild>
        <w:div w:id="2097096785">
          <w:marLeft w:val="0"/>
          <w:marRight w:val="0"/>
          <w:marTop w:val="120"/>
          <w:marBottom w:val="240"/>
          <w:divBdr>
            <w:top w:val="none" w:sz="0" w:space="0" w:color="auto"/>
            <w:left w:val="none" w:sz="0" w:space="0" w:color="auto"/>
            <w:bottom w:val="none" w:sz="0" w:space="0" w:color="auto"/>
            <w:right w:val="none" w:sz="0" w:space="0" w:color="auto"/>
          </w:divBdr>
        </w:div>
      </w:divsChild>
    </w:div>
    <w:div w:id="1250575998">
      <w:bodyDiv w:val="1"/>
      <w:marLeft w:val="0"/>
      <w:marRight w:val="0"/>
      <w:marTop w:val="0"/>
      <w:marBottom w:val="0"/>
      <w:divBdr>
        <w:top w:val="none" w:sz="0" w:space="0" w:color="auto"/>
        <w:left w:val="none" w:sz="0" w:space="0" w:color="auto"/>
        <w:bottom w:val="none" w:sz="0" w:space="0" w:color="auto"/>
        <w:right w:val="none" w:sz="0" w:space="0" w:color="auto"/>
      </w:divBdr>
      <w:divsChild>
        <w:div w:id="371423159">
          <w:marLeft w:val="0"/>
          <w:marRight w:val="0"/>
          <w:marTop w:val="120"/>
          <w:marBottom w:val="240"/>
          <w:divBdr>
            <w:top w:val="none" w:sz="0" w:space="0" w:color="auto"/>
            <w:left w:val="none" w:sz="0" w:space="0" w:color="auto"/>
            <w:bottom w:val="none" w:sz="0" w:space="0" w:color="auto"/>
            <w:right w:val="none" w:sz="0" w:space="0" w:color="auto"/>
          </w:divBdr>
        </w:div>
      </w:divsChild>
    </w:div>
    <w:div w:id="1259750648">
      <w:bodyDiv w:val="1"/>
      <w:marLeft w:val="0"/>
      <w:marRight w:val="0"/>
      <w:marTop w:val="0"/>
      <w:marBottom w:val="0"/>
      <w:divBdr>
        <w:top w:val="none" w:sz="0" w:space="0" w:color="auto"/>
        <w:left w:val="none" w:sz="0" w:space="0" w:color="auto"/>
        <w:bottom w:val="none" w:sz="0" w:space="0" w:color="auto"/>
        <w:right w:val="none" w:sz="0" w:space="0" w:color="auto"/>
      </w:divBdr>
    </w:div>
    <w:div w:id="1275136810">
      <w:bodyDiv w:val="1"/>
      <w:marLeft w:val="0"/>
      <w:marRight w:val="0"/>
      <w:marTop w:val="0"/>
      <w:marBottom w:val="0"/>
      <w:divBdr>
        <w:top w:val="none" w:sz="0" w:space="0" w:color="auto"/>
        <w:left w:val="none" w:sz="0" w:space="0" w:color="auto"/>
        <w:bottom w:val="none" w:sz="0" w:space="0" w:color="auto"/>
        <w:right w:val="none" w:sz="0" w:space="0" w:color="auto"/>
      </w:divBdr>
    </w:div>
    <w:div w:id="1278222179">
      <w:bodyDiv w:val="1"/>
      <w:marLeft w:val="0"/>
      <w:marRight w:val="0"/>
      <w:marTop w:val="0"/>
      <w:marBottom w:val="0"/>
      <w:divBdr>
        <w:top w:val="none" w:sz="0" w:space="0" w:color="auto"/>
        <w:left w:val="none" w:sz="0" w:space="0" w:color="auto"/>
        <w:bottom w:val="none" w:sz="0" w:space="0" w:color="auto"/>
        <w:right w:val="none" w:sz="0" w:space="0" w:color="auto"/>
      </w:divBdr>
    </w:div>
    <w:div w:id="1288273015">
      <w:bodyDiv w:val="1"/>
      <w:marLeft w:val="0"/>
      <w:marRight w:val="0"/>
      <w:marTop w:val="0"/>
      <w:marBottom w:val="0"/>
      <w:divBdr>
        <w:top w:val="none" w:sz="0" w:space="0" w:color="auto"/>
        <w:left w:val="none" w:sz="0" w:space="0" w:color="auto"/>
        <w:bottom w:val="none" w:sz="0" w:space="0" w:color="auto"/>
        <w:right w:val="none" w:sz="0" w:space="0" w:color="auto"/>
      </w:divBdr>
    </w:div>
    <w:div w:id="1289507115">
      <w:bodyDiv w:val="1"/>
      <w:marLeft w:val="0"/>
      <w:marRight w:val="0"/>
      <w:marTop w:val="0"/>
      <w:marBottom w:val="0"/>
      <w:divBdr>
        <w:top w:val="none" w:sz="0" w:space="0" w:color="auto"/>
        <w:left w:val="none" w:sz="0" w:space="0" w:color="auto"/>
        <w:bottom w:val="none" w:sz="0" w:space="0" w:color="auto"/>
        <w:right w:val="none" w:sz="0" w:space="0" w:color="auto"/>
      </w:divBdr>
    </w:div>
    <w:div w:id="1303537165">
      <w:bodyDiv w:val="1"/>
      <w:marLeft w:val="0"/>
      <w:marRight w:val="0"/>
      <w:marTop w:val="0"/>
      <w:marBottom w:val="0"/>
      <w:divBdr>
        <w:top w:val="none" w:sz="0" w:space="0" w:color="auto"/>
        <w:left w:val="none" w:sz="0" w:space="0" w:color="auto"/>
        <w:bottom w:val="none" w:sz="0" w:space="0" w:color="auto"/>
        <w:right w:val="none" w:sz="0" w:space="0" w:color="auto"/>
      </w:divBdr>
    </w:div>
    <w:div w:id="1309436152">
      <w:bodyDiv w:val="1"/>
      <w:marLeft w:val="0"/>
      <w:marRight w:val="0"/>
      <w:marTop w:val="0"/>
      <w:marBottom w:val="0"/>
      <w:divBdr>
        <w:top w:val="none" w:sz="0" w:space="0" w:color="auto"/>
        <w:left w:val="none" w:sz="0" w:space="0" w:color="auto"/>
        <w:bottom w:val="none" w:sz="0" w:space="0" w:color="auto"/>
        <w:right w:val="none" w:sz="0" w:space="0" w:color="auto"/>
      </w:divBdr>
    </w:div>
    <w:div w:id="1323243070">
      <w:bodyDiv w:val="1"/>
      <w:marLeft w:val="0"/>
      <w:marRight w:val="0"/>
      <w:marTop w:val="0"/>
      <w:marBottom w:val="0"/>
      <w:divBdr>
        <w:top w:val="none" w:sz="0" w:space="0" w:color="auto"/>
        <w:left w:val="none" w:sz="0" w:space="0" w:color="auto"/>
        <w:bottom w:val="none" w:sz="0" w:space="0" w:color="auto"/>
        <w:right w:val="none" w:sz="0" w:space="0" w:color="auto"/>
      </w:divBdr>
    </w:div>
    <w:div w:id="1323852070">
      <w:bodyDiv w:val="1"/>
      <w:marLeft w:val="0"/>
      <w:marRight w:val="0"/>
      <w:marTop w:val="0"/>
      <w:marBottom w:val="0"/>
      <w:divBdr>
        <w:top w:val="none" w:sz="0" w:space="0" w:color="auto"/>
        <w:left w:val="none" w:sz="0" w:space="0" w:color="auto"/>
        <w:bottom w:val="none" w:sz="0" w:space="0" w:color="auto"/>
        <w:right w:val="none" w:sz="0" w:space="0" w:color="auto"/>
      </w:divBdr>
    </w:div>
    <w:div w:id="1332484077">
      <w:bodyDiv w:val="1"/>
      <w:marLeft w:val="0"/>
      <w:marRight w:val="0"/>
      <w:marTop w:val="0"/>
      <w:marBottom w:val="0"/>
      <w:divBdr>
        <w:top w:val="none" w:sz="0" w:space="0" w:color="auto"/>
        <w:left w:val="none" w:sz="0" w:space="0" w:color="auto"/>
        <w:bottom w:val="none" w:sz="0" w:space="0" w:color="auto"/>
        <w:right w:val="none" w:sz="0" w:space="0" w:color="auto"/>
      </w:divBdr>
    </w:div>
    <w:div w:id="1332753948">
      <w:bodyDiv w:val="1"/>
      <w:marLeft w:val="0"/>
      <w:marRight w:val="0"/>
      <w:marTop w:val="0"/>
      <w:marBottom w:val="0"/>
      <w:divBdr>
        <w:top w:val="none" w:sz="0" w:space="0" w:color="auto"/>
        <w:left w:val="none" w:sz="0" w:space="0" w:color="auto"/>
        <w:bottom w:val="none" w:sz="0" w:space="0" w:color="auto"/>
        <w:right w:val="none" w:sz="0" w:space="0" w:color="auto"/>
      </w:divBdr>
      <w:divsChild>
        <w:div w:id="197390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916011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692898">
      <w:bodyDiv w:val="1"/>
      <w:marLeft w:val="0"/>
      <w:marRight w:val="0"/>
      <w:marTop w:val="0"/>
      <w:marBottom w:val="0"/>
      <w:divBdr>
        <w:top w:val="none" w:sz="0" w:space="0" w:color="auto"/>
        <w:left w:val="none" w:sz="0" w:space="0" w:color="auto"/>
        <w:bottom w:val="none" w:sz="0" w:space="0" w:color="auto"/>
        <w:right w:val="none" w:sz="0" w:space="0" w:color="auto"/>
      </w:divBdr>
    </w:div>
    <w:div w:id="1372917173">
      <w:bodyDiv w:val="1"/>
      <w:marLeft w:val="0"/>
      <w:marRight w:val="0"/>
      <w:marTop w:val="0"/>
      <w:marBottom w:val="0"/>
      <w:divBdr>
        <w:top w:val="none" w:sz="0" w:space="0" w:color="auto"/>
        <w:left w:val="none" w:sz="0" w:space="0" w:color="auto"/>
        <w:bottom w:val="none" w:sz="0" w:space="0" w:color="auto"/>
        <w:right w:val="none" w:sz="0" w:space="0" w:color="auto"/>
      </w:divBdr>
    </w:div>
    <w:div w:id="1390617942">
      <w:bodyDiv w:val="1"/>
      <w:marLeft w:val="0"/>
      <w:marRight w:val="0"/>
      <w:marTop w:val="0"/>
      <w:marBottom w:val="0"/>
      <w:divBdr>
        <w:top w:val="none" w:sz="0" w:space="0" w:color="auto"/>
        <w:left w:val="none" w:sz="0" w:space="0" w:color="auto"/>
        <w:bottom w:val="none" w:sz="0" w:space="0" w:color="auto"/>
        <w:right w:val="none" w:sz="0" w:space="0" w:color="auto"/>
      </w:divBdr>
    </w:div>
    <w:div w:id="1392847833">
      <w:bodyDiv w:val="1"/>
      <w:marLeft w:val="0"/>
      <w:marRight w:val="0"/>
      <w:marTop w:val="0"/>
      <w:marBottom w:val="0"/>
      <w:divBdr>
        <w:top w:val="none" w:sz="0" w:space="0" w:color="auto"/>
        <w:left w:val="none" w:sz="0" w:space="0" w:color="auto"/>
        <w:bottom w:val="none" w:sz="0" w:space="0" w:color="auto"/>
        <w:right w:val="none" w:sz="0" w:space="0" w:color="auto"/>
      </w:divBdr>
    </w:div>
    <w:div w:id="1399791674">
      <w:bodyDiv w:val="1"/>
      <w:marLeft w:val="0"/>
      <w:marRight w:val="0"/>
      <w:marTop w:val="0"/>
      <w:marBottom w:val="0"/>
      <w:divBdr>
        <w:top w:val="none" w:sz="0" w:space="0" w:color="auto"/>
        <w:left w:val="none" w:sz="0" w:space="0" w:color="auto"/>
        <w:bottom w:val="none" w:sz="0" w:space="0" w:color="auto"/>
        <w:right w:val="none" w:sz="0" w:space="0" w:color="auto"/>
      </w:divBdr>
    </w:div>
    <w:div w:id="1401951462">
      <w:bodyDiv w:val="1"/>
      <w:marLeft w:val="0"/>
      <w:marRight w:val="0"/>
      <w:marTop w:val="0"/>
      <w:marBottom w:val="0"/>
      <w:divBdr>
        <w:top w:val="none" w:sz="0" w:space="0" w:color="auto"/>
        <w:left w:val="none" w:sz="0" w:space="0" w:color="auto"/>
        <w:bottom w:val="none" w:sz="0" w:space="0" w:color="auto"/>
        <w:right w:val="none" w:sz="0" w:space="0" w:color="auto"/>
      </w:divBdr>
    </w:div>
    <w:div w:id="1429496791">
      <w:bodyDiv w:val="1"/>
      <w:marLeft w:val="0"/>
      <w:marRight w:val="0"/>
      <w:marTop w:val="0"/>
      <w:marBottom w:val="0"/>
      <w:divBdr>
        <w:top w:val="none" w:sz="0" w:space="0" w:color="auto"/>
        <w:left w:val="none" w:sz="0" w:space="0" w:color="auto"/>
        <w:bottom w:val="none" w:sz="0" w:space="0" w:color="auto"/>
        <w:right w:val="none" w:sz="0" w:space="0" w:color="auto"/>
      </w:divBdr>
    </w:div>
    <w:div w:id="1432973383">
      <w:bodyDiv w:val="1"/>
      <w:marLeft w:val="0"/>
      <w:marRight w:val="0"/>
      <w:marTop w:val="0"/>
      <w:marBottom w:val="0"/>
      <w:divBdr>
        <w:top w:val="none" w:sz="0" w:space="0" w:color="auto"/>
        <w:left w:val="none" w:sz="0" w:space="0" w:color="auto"/>
        <w:bottom w:val="none" w:sz="0" w:space="0" w:color="auto"/>
        <w:right w:val="none" w:sz="0" w:space="0" w:color="auto"/>
      </w:divBdr>
    </w:div>
    <w:div w:id="1449667758">
      <w:bodyDiv w:val="1"/>
      <w:marLeft w:val="0"/>
      <w:marRight w:val="0"/>
      <w:marTop w:val="0"/>
      <w:marBottom w:val="0"/>
      <w:divBdr>
        <w:top w:val="none" w:sz="0" w:space="0" w:color="auto"/>
        <w:left w:val="none" w:sz="0" w:space="0" w:color="auto"/>
        <w:bottom w:val="none" w:sz="0" w:space="0" w:color="auto"/>
        <w:right w:val="none" w:sz="0" w:space="0" w:color="auto"/>
      </w:divBdr>
    </w:div>
    <w:div w:id="1457412361">
      <w:bodyDiv w:val="1"/>
      <w:marLeft w:val="0"/>
      <w:marRight w:val="0"/>
      <w:marTop w:val="0"/>
      <w:marBottom w:val="0"/>
      <w:divBdr>
        <w:top w:val="none" w:sz="0" w:space="0" w:color="auto"/>
        <w:left w:val="none" w:sz="0" w:space="0" w:color="auto"/>
        <w:bottom w:val="none" w:sz="0" w:space="0" w:color="auto"/>
        <w:right w:val="none" w:sz="0" w:space="0" w:color="auto"/>
      </w:divBdr>
    </w:div>
    <w:div w:id="1480612605">
      <w:bodyDiv w:val="1"/>
      <w:marLeft w:val="0"/>
      <w:marRight w:val="0"/>
      <w:marTop w:val="0"/>
      <w:marBottom w:val="0"/>
      <w:divBdr>
        <w:top w:val="none" w:sz="0" w:space="0" w:color="auto"/>
        <w:left w:val="none" w:sz="0" w:space="0" w:color="auto"/>
        <w:bottom w:val="none" w:sz="0" w:space="0" w:color="auto"/>
        <w:right w:val="none" w:sz="0" w:space="0" w:color="auto"/>
      </w:divBdr>
    </w:div>
    <w:div w:id="1482818002">
      <w:bodyDiv w:val="1"/>
      <w:marLeft w:val="0"/>
      <w:marRight w:val="0"/>
      <w:marTop w:val="0"/>
      <w:marBottom w:val="0"/>
      <w:divBdr>
        <w:top w:val="none" w:sz="0" w:space="0" w:color="auto"/>
        <w:left w:val="none" w:sz="0" w:space="0" w:color="auto"/>
        <w:bottom w:val="none" w:sz="0" w:space="0" w:color="auto"/>
        <w:right w:val="none" w:sz="0" w:space="0" w:color="auto"/>
      </w:divBdr>
    </w:div>
    <w:div w:id="1487553609">
      <w:bodyDiv w:val="1"/>
      <w:marLeft w:val="0"/>
      <w:marRight w:val="0"/>
      <w:marTop w:val="0"/>
      <w:marBottom w:val="0"/>
      <w:divBdr>
        <w:top w:val="none" w:sz="0" w:space="0" w:color="auto"/>
        <w:left w:val="none" w:sz="0" w:space="0" w:color="auto"/>
        <w:bottom w:val="none" w:sz="0" w:space="0" w:color="auto"/>
        <w:right w:val="none" w:sz="0" w:space="0" w:color="auto"/>
      </w:divBdr>
    </w:div>
    <w:div w:id="1521509824">
      <w:bodyDiv w:val="1"/>
      <w:marLeft w:val="0"/>
      <w:marRight w:val="0"/>
      <w:marTop w:val="0"/>
      <w:marBottom w:val="0"/>
      <w:divBdr>
        <w:top w:val="none" w:sz="0" w:space="0" w:color="auto"/>
        <w:left w:val="none" w:sz="0" w:space="0" w:color="auto"/>
        <w:bottom w:val="none" w:sz="0" w:space="0" w:color="auto"/>
        <w:right w:val="none" w:sz="0" w:space="0" w:color="auto"/>
      </w:divBdr>
    </w:div>
    <w:div w:id="1521964868">
      <w:bodyDiv w:val="1"/>
      <w:marLeft w:val="0"/>
      <w:marRight w:val="0"/>
      <w:marTop w:val="0"/>
      <w:marBottom w:val="0"/>
      <w:divBdr>
        <w:top w:val="none" w:sz="0" w:space="0" w:color="auto"/>
        <w:left w:val="none" w:sz="0" w:space="0" w:color="auto"/>
        <w:bottom w:val="none" w:sz="0" w:space="0" w:color="auto"/>
        <w:right w:val="none" w:sz="0" w:space="0" w:color="auto"/>
      </w:divBdr>
      <w:divsChild>
        <w:div w:id="13728612">
          <w:marLeft w:val="0"/>
          <w:marRight w:val="0"/>
          <w:marTop w:val="120"/>
          <w:marBottom w:val="240"/>
          <w:divBdr>
            <w:top w:val="none" w:sz="0" w:space="0" w:color="auto"/>
            <w:left w:val="none" w:sz="0" w:space="0" w:color="auto"/>
            <w:bottom w:val="none" w:sz="0" w:space="0" w:color="auto"/>
            <w:right w:val="none" w:sz="0" w:space="0" w:color="auto"/>
          </w:divBdr>
        </w:div>
      </w:divsChild>
    </w:div>
    <w:div w:id="1534077030">
      <w:bodyDiv w:val="1"/>
      <w:marLeft w:val="0"/>
      <w:marRight w:val="0"/>
      <w:marTop w:val="0"/>
      <w:marBottom w:val="0"/>
      <w:divBdr>
        <w:top w:val="none" w:sz="0" w:space="0" w:color="auto"/>
        <w:left w:val="none" w:sz="0" w:space="0" w:color="auto"/>
        <w:bottom w:val="none" w:sz="0" w:space="0" w:color="auto"/>
        <w:right w:val="none" w:sz="0" w:space="0" w:color="auto"/>
      </w:divBdr>
    </w:div>
    <w:div w:id="1534272949">
      <w:bodyDiv w:val="1"/>
      <w:marLeft w:val="0"/>
      <w:marRight w:val="0"/>
      <w:marTop w:val="0"/>
      <w:marBottom w:val="0"/>
      <w:divBdr>
        <w:top w:val="none" w:sz="0" w:space="0" w:color="auto"/>
        <w:left w:val="none" w:sz="0" w:space="0" w:color="auto"/>
        <w:bottom w:val="none" w:sz="0" w:space="0" w:color="auto"/>
        <w:right w:val="none" w:sz="0" w:space="0" w:color="auto"/>
      </w:divBdr>
      <w:divsChild>
        <w:div w:id="1394812509">
          <w:marLeft w:val="0"/>
          <w:marRight w:val="0"/>
          <w:marTop w:val="120"/>
          <w:marBottom w:val="240"/>
          <w:divBdr>
            <w:top w:val="none" w:sz="0" w:space="0" w:color="auto"/>
            <w:left w:val="none" w:sz="0" w:space="0" w:color="auto"/>
            <w:bottom w:val="none" w:sz="0" w:space="0" w:color="auto"/>
            <w:right w:val="none" w:sz="0" w:space="0" w:color="auto"/>
          </w:divBdr>
        </w:div>
      </w:divsChild>
    </w:div>
    <w:div w:id="1541236685">
      <w:bodyDiv w:val="1"/>
      <w:marLeft w:val="0"/>
      <w:marRight w:val="0"/>
      <w:marTop w:val="0"/>
      <w:marBottom w:val="0"/>
      <w:divBdr>
        <w:top w:val="none" w:sz="0" w:space="0" w:color="auto"/>
        <w:left w:val="none" w:sz="0" w:space="0" w:color="auto"/>
        <w:bottom w:val="none" w:sz="0" w:space="0" w:color="auto"/>
        <w:right w:val="none" w:sz="0" w:space="0" w:color="auto"/>
      </w:divBdr>
    </w:div>
    <w:div w:id="1553535461">
      <w:bodyDiv w:val="1"/>
      <w:marLeft w:val="0"/>
      <w:marRight w:val="0"/>
      <w:marTop w:val="0"/>
      <w:marBottom w:val="0"/>
      <w:divBdr>
        <w:top w:val="none" w:sz="0" w:space="0" w:color="auto"/>
        <w:left w:val="none" w:sz="0" w:space="0" w:color="auto"/>
        <w:bottom w:val="none" w:sz="0" w:space="0" w:color="auto"/>
        <w:right w:val="none" w:sz="0" w:space="0" w:color="auto"/>
      </w:divBdr>
      <w:divsChild>
        <w:div w:id="443154458">
          <w:marLeft w:val="0"/>
          <w:marRight w:val="0"/>
          <w:marTop w:val="120"/>
          <w:marBottom w:val="240"/>
          <w:divBdr>
            <w:top w:val="none" w:sz="0" w:space="0" w:color="auto"/>
            <w:left w:val="none" w:sz="0" w:space="0" w:color="auto"/>
            <w:bottom w:val="none" w:sz="0" w:space="0" w:color="auto"/>
            <w:right w:val="none" w:sz="0" w:space="0" w:color="auto"/>
          </w:divBdr>
        </w:div>
      </w:divsChild>
    </w:div>
    <w:div w:id="1558280648">
      <w:bodyDiv w:val="1"/>
      <w:marLeft w:val="0"/>
      <w:marRight w:val="0"/>
      <w:marTop w:val="0"/>
      <w:marBottom w:val="0"/>
      <w:divBdr>
        <w:top w:val="none" w:sz="0" w:space="0" w:color="auto"/>
        <w:left w:val="none" w:sz="0" w:space="0" w:color="auto"/>
        <w:bottom w:val="none" w:sz="0" w:space="0" w:color="auto"/>
        <w:right w:val="none" w:sz="0" w:space="0" w:color="auto"/>
      </w:divBdr>
    </w:div>
    <w:div w:id="1563759884">
      <w:bodyDiv w:val="1"/>
      <w:marLeft w:val="0"/>
      <w:marRight w:val="0"/>
      <w:marTop w:val="0"/>
      <w:marBottom w:val="0"/>
      <w:divBdr>
        <w:top w:val="none" w:sz="0" w:space="0" w:color="auto"/>
        <w:left w:val="none" w:sz="0" w:space="0" w:color="auto"/>
        <w:bottom w:val="none" w:sz="0" w:space="0" w:color="auto"/>
        <w:right w:val="none" w:sz="0" w:space="0" w:color="auto"/>
      </w:divBdr>
    </w:div>
    <w:div w:id="1566142528">
      <w:bodyDiv w:val="1"/>
      <w:marLeft w:val="0"/>
      <w:marRight w:val="0"/>
      <w:marTop w:val="0"/>
      <w:marBottom w:val="0"/>
      <w:divBdr>
        <w:top w:val="none" w:sz="0" w:space="0" w:color="auto"/>
        <w:left w:val="none" w:sz="0" w:space="0" w:color="auto"/>
        <w:bottom w:val="none" w:sz="0" w:space="0" w:color="auto"/>
        <w:right w:val="none" w:sz="0" w:space="0" w:color="auto"/>
      </w:divBdr>
    </w:div>
    <w:div w:id="1575580277">
      <w:bodyDiv w:val="1"/>
      <w:marLeft w:val="0"/>
      <w:marRight w:val="0"/>
      <w:marTop w:val="0"/>
      <w:marBottom w:val="0"/>
      <w:divBdr>
        <w:top w:val="none" w:sz="0" w:space="0" w:color="auto"/>
        <w:left w:val="none" w:sz="0" w:space="0" w:color="auto"/>
        <w:bottom w:val="none" w:sz="0" w:space="0" w:color="auto"/>
        <w:right w:val="none" w:sz="0" w:space="0" w:color="auto"/>
      </w:divBdr>
    </w:div>
    <w:div w:id="1575625122">
      <w:bodyDiv w:val="1"/>
      <w:marLeft w:val="0"/>
      <w:marRight w:val="0"/>
      <w:marTop w:val="0"/>
      <w:marBottom w:val="0"/>
      <w:divBdr>
        <w:top w:val="none" w:sz="0" w:space="0" w:color="auto"/>
        <w:left w:val="none" w:sz="0" w:space="0" w:color="auto"/>
        <w:bottom w:val="none" w:sz="0" w:space="0" w:color="auto"/>
        <w:right w:val="none" w:sz="0" w:space="0" w:color="auto"/>
      </w:divBdr>
    </w:div>
    <w:div w:id="1576428623">
      <w:bodyDiv w:val="1"/>
      <w:marLeft w:val="0"/>
      <w:marRight w:val="0"/>
      <w:marTop w:val="0"/>
      <w:marBottom w:val="0"/>
      <w:divBdr>
        <w:top w:val="none" w:sz="0" w:space="0" w:color="auto"/>
        <w:left w:val="none" w:sz="0" w:space="0" w:color="auto"/>
        <w:bottom w:val="none" w:sz="0" w:space="0" w:color="auto"/>
        <w:right w:val="none" w:sz="0" w:space="0" w:color="auto"/>
      </w:divBdr>
    </w:div>
    <w:div w:id="1592084153">
      <w:bodyDiv w:val="1"/>
      <w:marLeft w:val="0"/>
      <w:marRight w:val="0"/>
      <w:marTop w:val="0"/>
      <w:marBottom w:val="0"/>
      <w:divBdr>
        <w:top w:val="none" w:sz="0" w:space="0" w:color="auto"/>
        <w:left w:val="none" w:sz="0" w:space="0" w:color="auto"/>
        <w:bottom w:val="none" w:sz="0" w:space="0" w:color="auto"/>
        <w:right w:val="none" w:sz="0" w:space="0" w:color="auto"/>
      </w:divBdr>
    </w:div>
    <w:div w:id="1593659853">
      <w:bodyDiv w:val="1"/>
      <w:marLeft w:val="0"/>
      <w:marRight w:val="0"/>
      <w:marTop w:val="0"/>
      <w:marBottom w:val="0"/>
      <w:divBdr>
        <w:top w:val="none" w:sz="0" w:space="0" w:color="auto"/>
        <w:left w:val="none" w:sz="0" w:space="0" w:color="auto"/>
        <w:bottom w:val="none" w:sz="0" w:space="0" w:color="auto"/>
        <w:right w:val="none" w:sz="0" w:space="0" w:color="auto"/>
      </w:divBdr>
    </w:div>
    <w:div w:id="1601333041">
      <w:bodyDiv w:val="1"/>
      <w:marLeft w:val="0"/>
      <w:marRight w:val="0"/>
      <w:marTop w:val="0"/>
      <w:marBottom w:val="0"/>
      <w:divBdr>
        <w:top w:val="none" w:sz="0" w:space="0" w:color="auto"/>
        <w:left w:val="none" w:sz="0" w:space="0" w:color="auto"/>
        <w:bottom w:val="none" w:sz="0" w:space="0" w:color="auto"/>
        <w:right w:val="none" w:sz="0" w:space="0" w:color="auto"/>
      </w:divBdr>
      <w:divsChild>
        <w:div w:id="1680891496">
          <w:marLeft w:val="0"/>
          <w:marRight w:val="0"/>
          <w:marTop w:val="120"/>
          <w:marBottom w:val="240"/>
          <w:divBdr>
            <w:top w:val="none" w:sz="0" w:space="0" w:color="auto"/>
            <w:left w:val="none" w:sz="0" w:space="0" w:color="auto"/>
            <w:bottom w:val="none" w:sz="0" w:space="0" w:color="auto"/>
            <w:right w:val="none" w:sz="0" w:space="0" w:color="auto"/>
          </w:divBdr>
        </w:div>
      </w:divsChild>
    </w:div>
    <w:div w:id="1614289309">
      <w:bodyDiv w:val="1"/>
      <w:marLeft w:val="0"/>
      <w:marRight w:val="0"/>
      <w:marTop w:val="240"/>
      <w:marBottom w:val="240"/>
      <w:divBdr>
        <w:top w:val="none" w:sz="0" w:space="0" w:color="auto"/>
        <w:left w:val="none" w:sz="0" w:space="0" w:color="auto"/>
        <w:bottom w:val="none" w:sz="0" w:space="0" w:color="auto"/>
        <w:right w:val="none" w:sz="0" w:space="0" w:color="auto"/>
      </w:divBdr>
      <w:divsChild>
        <w:div w:id="51775998">
          <w:marLeft w:val="0"/>
          <w:marRight w:val="0"/>
          <w:marTop w:val="0"/>
          <w:marBottom w:val="0"/>
          <w:divBdr>
            <w:top w:val="none" w:sz="0" w:space="0" w:color="auto"/>
            <w:left w:val="double" w:sz="12" w:space="19" w:color="0000FF"/>
            <w:bottom w:val="none" w:sz="0" w:space="0" w:color="auto"/>
            <w:right w:val="none" w:sz="0" w:space="0" w:color="auto"/>
          </w:divBdr>
        </w:div>
      </w:divsChild>
    </w:div>
    <w:div w:id="1614895452">
      <w:bodyDiv w:val="1"/>
      <w:marLeft w:val="0"/>
      <w:marRight w:val="0"/>
      <w:marTop w:val="0"/>
      <w:marBottom w:val="0"/>
      <w:divBdr>
        <w:top w:val="none" w:sz="0" w:space="0" w:color="auto"/>
        <w:left w:val="none" w:sz="0" w:space="0" w:color="auto"/>
        <w:bottom w:val="none" w:sz="0" w:space="0" w:color="auto"/>
        <w:right w:val="none" w:sz="0" w:space="0" w:color="auto"/>
      </w:divBdr>
    </w:div>
    <w:div w:id="1615748959">
      <w:bodyDiv w:val="1"/>
      <w:marLeft w:val="0"/>
      <w:marRight w:val="0"/>
      <w:marTop w:val="0"/>
      <w:marBottom w:val="0"/>
      <w:divBdr>
        <w:top w:val="none" w:sz="0" w:space="0" w:color="auto"/>
        <w:left w:val="none" w:sz="0" w:space="0" w:color="auto"/>
        <w:bottom w:val="none" w:sz="0" w:space="0" w:color="auto"/>
        <w:right w:val="none" w:sz="0" w:space="0" w:color="auto"/>
      </w:divBdr>
    </w:div>
    <w:div w:id="1646933812">
      <w:bodyDiv w:val="1"/>
      <w:marLeft w:val="0"/>
      <w:marRight w:val="0"/>
      <w:marTop w:val="0"/>
      <w:marBottom w:val="0"/>
      <w:divBdr>
        <w:top w:val="none" w:sz="0" w:space="0" w:color="auto"/>
        <w:left w:val="none" w:sz="0" w:space="0" w:color="auto"/>
        <w:bottom w:val="none" w:sz="0" w:space="0" w:color="auto"/>
        <w:right w:val="none" w:sz="0" w:space="0" w:color="auto"/>
      </w:divBdr>
    </w:div>
    <w:div w:id="1650481177">
      <w:bodyDiv w:val="1"/>
      <w:marLeft w:val="0"/>
      <w:marRight w:val="0"/>
      <w:marTop w:val="0"/>
      <w:marBottom w:val="0"/>
      <w:divBdr>
        <w:top w:val="none" w:sz="0" w:space="0" w:color="auto"/>
        <w:left w:val="none" w:sz="0" w:space="0" w:color="auto"/>
        <w:bottom w:val="none" w:sz="0" w:space="0" w:color="auto"/>
        <w:right w:val="none" w:sz="0" w:space="0" w:color="auto"/>
      </w:divBdr>
      <w:divsChild>
        <w:div w:id="346102977">
          <w:marLeft w:val="0"/>
          <w:marRight w:val="0"/>
          <w:marTop w:val="0"/>
          <w:marBottom w:val="120"/>
          <w:divBdr>
            <w:top w:val="none" w:sz="0" w:space="0" w:color="auto"/>
            <w:left w:val="none" w:sz="0" w:space="0" w:color="auto"/>
            <w:bottom w:val="none" w:sz="0" w:space="0" w:color="auto"/>
            <w:right w:val="none" w:sz="0" w:space="0" w:color="auto"/>
          </w:divBdr>
        </w:div>
        <w:div w:id="770317627">
          <w:marLeft w:val="0"/>
          <w:marRight w:val="0"/>
          <w:marTop w:val="0"/>
          <w:marBottom w:val="120"/>
          <w:divBdr>
            <w:top w:val="none" w:sz="0" w:space="0" w:color="auto"/>
            <w:left w:val="none" w:sz="0" w:space="0" w:color="auto"/>
            <w:bottom w:val="none" w:sz="0" w:space="0" w:color="auto"/>
            <w:right w:val="none" w:sz="0" w:space="0" w:color="auto"/>
          </w:divBdr>
        </w:div>
        <w:div w:id="1677882312">
          <w:marLeft w:val="0"/>
          <w:marRight w:val="0"/>
          <w:marTop w:val="0"/>
          <w:marBottom w:val="120"/>
          <w:divBdr>
            <w:top w:val="none" w:sz="0" w:space="0" w:color="auto"/>
            <w:left w:val="none" w:sz="0" w:space="0" w:color="auto"/>
            <w:bottom w:val="none" w:sz="0" w:space="0" w:color="auto"/>
            <w:right w:val="none" w:sz="0" w:space="0" w:color="auto"/>
          </w:divBdr>
        </w:div>
      </w:divsChild>
    </w:div>
    <w:div w:id="1656763751">
      <w:bodyDiv w:val="1"/>
      <w:marLeft w:val="0"/>
      <w:marRight w:val="0"/>
      <w:marTop w:val="0"/>
      <w:marBottom w:val="0"/>
      <w:divBdr>
        <w:top w:val="none" w:sz="0" w:space="0" w:color="auto"/>
        <w:left w:val="none" w:sz="0" w:space="0" w:color="auto"/>
        <w:bottom w:val="none" w:sz="0" w:space="0" w:color="auto"/>
        <w:right w:val="none" w:sz="0" w:space="0" w:color="auto"/>
      </w:divBdr>
    </w:div>
    <w:div w:id="1657300433">
      <w:bodyDiv w:val="1"/>
      <w:marLeft w:val="0"/>
      <w:marRight w:val="0"/>
      <w:marTop w:val="0"/>
      <w:marBottom w:val="0"/>
      <w:divBdr>
        <w:top w:val="none" w:sz="0" w:space="0" w:color="auto"/>
        <w:left w:val="none" w:sz="0" w:space="0" w:color="auto"/>
        <w:bottom w:val="none" w:sz="0" w:space="0" w:color="auto"/>
        <w:right w:val="none" w:sz="0" w:space="0" w:color="auto"/>
      </w:divBdr>
    </w:div>
    <w:div w:id="1657493469">
      <w:bodyDiv w:val="1"/>
      <w:marLeft w:val="0"/>
      <w:marRight w:val="0"/>
      <w:marTop w:val="0"/>
      <w:marBottom w:val="0"/>
      <w:divBdr>
        <w:top w:val="none" w:sz="0" w:space="0" w:color="auto"/>
        <w:left w:val="none" w:sz="0" w:space="0" w:color="auto"/>
        <w:bottom w:val="none" w:sz="0" w:space="0" w:color="auto"/>
        <w:right w:val="none" w:sz="0" w:space="0" w:color="auto"/>
      </w:divBdr>
    </w:div>
    <w:div w:id="1658682868">
      <w:bodyDiv w:val="1"/>
      <w:marLeft w:val="0"/>
      <w:marRight w:val="0"/>
      <w:marTop w:val="0"/>
      <w:marBottom w:val="0"/>
      <w:divBdr>
        <w:top w:val="none" w:sz="0" w:space="0" w:color="auto"/>
        <w:left w:val="none" w:sz="0" w:space="0" w:color="auto"/>
        <w:bottom w:val="none" w:sz="0" w:space="0" w:color="auto"/>
        <w:right w:val="none" w:sz="0" w:space="0" w:color="auto"/>
      </w:divBdr>
    </w:div>
    <w:div w:id="1662124565">
      <w:bodyDiv w:val="1"/>
      <w:marLeft w:val="0"/>
      <w:marRight w:val="0"/>
      <w:marTop w:val="0"/>
      <w:marBottom w:val="0"/>
      <w:divBdr>
        <w:top w:val="none" w:sz="0" w:space="0" w:color="auto"/>
        <w:left w:val="none" w:sz="0" w:space="0" w:color="auto"/>
        <w:bottom w:val="none" w:sz="0" w:space="0" w:color="auto"/>
        <w:right w:val="none" w:sz="0" w:space="0" w:color="auto"/>
      </w:divBdr>
    </w:div>
    <w:div w:id="1665086518">
      <w:bodyDiv w:val="1"/>
      <w:marLeft w:val="0"/>
      <w:marRight w:val="0"/>
      <w:marTop w:val="0"/>
      <w:marBottom w:val="0"/>
      <w:divBdr>
        <w:top w:val="none" w:sz="0" w:space="0" w:color="auto"/>
        <w:left w:val="none" w:sz="0" w:space="0" w:color="auto"/>
        <w:bottom w:val="none" w:sz="0" w:space="0" w:color="auto"/>
        <w:right w:val="none" w:sz="0" w:space="0" w:color="auto"/>
      </w:divBdr>
    </w:div>
    <w:div w:id="1669364750">
      <w:bodyDiv w:val="1"/>
      <w:marLeft w:val="0"/>
      <w:marRight w:val="0"/>
      <w:marTop w:val="0"/>
      <w:marBottom w:val="0"/>
      <w:divBdr>
        <w:top w:val="none" w:sz="0" w:space="0" w:color="auto"/>
        <w:left w:val="none" w:sz="0" w:space="0" w:color="auto"/>
        <w:bottom w:val="none" w:sz="0" w:space="0" w:color="auto"/>
        <w:right w:val="none" w:sz="0" w:space="0" w:color="auto"/>
      </w:divBdr>
    </w:div>
    <w:div w:id="1671714033">
      <w:bodyDiv w:val="1"/>
      <w:marLeft w:val="0"/>
      <w:marRight w:val="0"/>
      <w:marTop w:val="0"/>
      <w:marBottom w:val="0"/>
      <w:divBdr>
        <w:top w:val="none" w:sz="0" w:space="0" w:color="auto"/>
        <w:left w:val="none" w:sz="0" w:space="0" w:color="auto"/>
        <w:bottom w:val="none" w:sz="0" w:space="0" w:color="auto"/>
        <w:right w:val="none" w:sz="0" w:space="0" w:color="auto"/>
      </w:divBdr>
      <w:divsChild>
        <w:div w:id="58408914">
          <w:marLeft w:val="0"/>
          <w:marRight w:val="0"/>
          <w:marTop w:val="120"/>
          <w:marBottom w:val="240"/>
          <w:divBdr>
            <w:top w:val="none" w:sz="0" w:space="0" w:color="auto"/>
            <w:left w:val="none" w:sz="0" w:space="0" w:color="auto"/>
            <w:bottom w:val="none" w:sz="0" w:space="0" w:color="auto"/>
            <w:right w:val="none" w:sz="0" w:space="0" w:color="auto"/>
          </w:divBdr>
        </w:div>
      </w:divsChild>
    </w:div>
    <w:div w:id="1675759319">
      <w:bodyDiv w:val="1"/>
      <w:marLeft w:val="0"/>
      <w:marRight w:val="0"/>
      <w:marTop w:val="0"/>
      <w:marBottom w:val="0"/>
      <w:divBdr>
        <w:top w:val="none" w:sz="0" w:space="0" w:color="auto"/>
        <w:left w:val="none" w:sz="0" w:space="0" w:color="auto"/>
        <w:bottom w:val="none" w:sz="0" w:space="0" w:color="auto"/>
        <w:right w:val="none" w:sz="0" w:space="0" w:color="auto"/>
      </w:divBdr>
      <w:divsChild>
        <w:div w:id="1882989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069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299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3313284">
      <w:bodyDiv w:val="1"/>
      <w:marLeft w:val="0"/>
      <w:marRight w:val="0"/>
      <w:marTop w:val="0"/>
      <w:marBottom w:val="0"/>
      <w:divBdr>
        <w:top w:val="none" w:sz="0" w:space="0" w:color="auto"/>
        <w:left w:val="none" w:sz="0" w:space="0" w:color="auto"/>
        <w:bottom w:val="none" w:sz="0" w:space="0" w:color="auto"/>
        <w:right w:val="none" w:sz="0" w:space="0" w:color="auto"/>
      </w:divBdr>
    </w:div>
    <w:div w:id="1685017791">
      <w:bodyDiv w:val="1"/>
      <w:marLeft w:val="0"/>
      <w:marRight w:val="0"/>
      <w:marTop w:val="0"/>
      <w:marBottom w:val="0"/>
      <w:divBdr>
        <w:top w:val="none" w:sz="0" w:space="0" w:color="auto"/>
        <w:left w:val="none" w:sz="0" w:space="0" w:color="auto"/>
        <w:bottom w:val="none" w:sz="0" w:space="0" w:color="auto"/>
        <w:right w:val="none" w:sz="0" w:space="0" w:color="auto"/>
      </w:divBdr>
    </w:div>
    <w:div w:id="1700274894">
      <w:bodyDiv w:val="1"/>
      <w:marLeft w:val="0"/>
      <w:marRight w:val="0"/>
      <w:marTop w:val="0"/>
      <w:marBottom w:val="0"/>
      <w:divBdr>
        <w:top w:val="none" w:sz="0" w:space="0" w:color="auto"/>
        <w:left w:val="none" w:sz="0" w:space="0" w:color="auto"/>
        <w:bottom w:val="none" w:sz="0" w:space="0" w:color="auto"/>
        <w:right w:val="none" w:sz="0" w:space="0" w:color="auto"/>
      </w:divBdr>
    </w:div>
    <w:div w:id="1717898754">
      <w:bodyDiv w:val="1"/>
      <w:marLeft w:val="0"/>
      <w:marRight w:val="0"/>
      <w:marTop w:val="0"/>
      <w:marBottom w:val="0"/>
      <w:divBdr>
        <w:top w:val="none" w:sz="0" w:space="0" w:color="auto"/>
        <w:left w:val="none" w:sz="0" w:space="0" w:color="auto"/>
        <w:bottom w:val="none" w:sz="0" w:space="0" w:color="auto"/>
        <w:right w:val="none" w:sz="0" w:space="0" w:color="auto"/>
      </w:divBdr>
    </w:div>
    <w:div w:id="1719164514">
      <w:bodyDiv w:val="1"/>
      <w:marLeft w:val="0"/>
      <w:marRight w:val="0"/>
      <w:marTop w:val="0"/>
      <w:marBottom w:val="0"/>
      <w:divBdr>
        <w:top w:val="none" w:sz="0" w:space="0" w:color="auto"/>
        <w:left w:val="none" w:sz="0" w:space="0" w:color="auto"/>
        <w:bottom w:val="none" w:sz="0" w:space="0" w:color="auto"/>
        <w:right w:val="none" w:sz="0" w:space="0" w:color="auto"/>
      </w:divBdr>
    </w:div>
    <w:div w:id="1748186759">
      <w:bodyDiv w:val="1"/>
      <w:marLeft w:val="0"/>
      <w:marRight w:val="0"/>
      <w:marTop w:val="0"/>
      <w:marBottom w:val="0"/>
      <w:divBdr>
        <w:top w:val="none" w:sz="0" w:space="0" w:color="auto"/>
        <w:left w:val="none" w:sz="0" w:space="0" w:color="auto"/>
        <w:bottom w:val="none" w:sz="0" w:space="0" w:color="auto"/>
        <w:right w:val="none" w:sz="0" w:space="0" w:color="auto"/>
      </w:divBdr>
    </w:div>
    <w:div w:id="1750886512">
      <w:bodyDiv w:val="1"/>
      <w:marLeft w:val="0"/>
      <w:marRight w:val="0"/>
      <w:marTop w:val="0"/>
      <w:marBottom w:val="0"/>
      <w:divBdr>
        <w:top w:val="none" w:sz="0" w:space="0" w:color="auto"/>
        <w:left w:val="none" w:sz="0" w:space="0" w:color="auto"/>
        <w:bottom w:val="none" w:sz="0" w:space="0" w:color="auto"/>
        <w:right w:val="none" w:sz="0" w:space="0" w:color="auto"/>
      </w:divBdr>
    </w:div>
    <w:div w:id="1755856785">
      <w:bodyDiv w:val="1"/>
      <w:marLeft w:val="0"/>
      <w:marRight w:val="0"/>
      <w:marTop w:val="0"/>
      <w:marBottom w:val="0"/>
      <w:divBdr>
        <w:top w:val="none" w:sz="0" w:space="0" w:color="auto"/>
        <w:left w:val="none" w:sz="0" w:space="0" w:color="auto"/>
        <w:bottom w:val="none" w:sz="0" w:space="0" w:color="auto"/>
        <w:right w:val="none" w:sz="0" w:space="0" w:color="auto"/>
      </w:divBdr>
    </w:div>
    <w:div w:id="1759711772">
      <w:bodyDiv w:val="1"/>
      <w:marLeft w:val="0"/>
      <w:marRight w:val="0"/>
      <w:marTop w:val="0"/>
      <w:marBottom w:val="0"/>
      <w:divBdr>
        <w:top w:val="none" w:sz="0" w:space="0" w:color="auto"/>
        <w:left w:val="none" w:sz="0" w:space="0" w:color="auto"/>
        <w:bottom w:val="none" w:sz="0" w:space="0" w:color="auto"/>
        <w:right w:val="none" w:sz="0" w:space="0" w:color="auto"/>
      </w:divBdr>
    </w:div>
    <w:div w:id="1782988697">
      <w:bodyDiv w:val="1"/>
      <w:marLeft w:val="0"/>
      <w:marRight w:val="0"/>
      <w:marTop w:val="0"/>
      <w:marBottom w:val="0"/>
      <w:divBdr>
        <w:top w:val="none" w:sz="0" w:space="0" w:color="auto"/>
        <w:left w:val="none" w:sz="0" w:space="0" w:color="auto"/>
        <w:bottom w:val="none" w:sz="0" w:space="0" w:color="auto"/>
        <w:right w:val="none" w:sz="0" w:space="0" w:color="auto"/>
      </w:divBdr>
      <w:divsChild>
        <w:div w:id="1849171956">
          <w:marLeft w:val="1008"/>
          <w:marRight w:val="720"/>
          <w:marTop w:val="240"/>
          <w:marBottom w:val="240"/>
          <w:divBdr>
            <w:top w:val="none" w:sz="0" w:space="0" w:color="auto"/>
            <w:left w:val="none" w:sz="0" w:space="0" w:color="auto"/>
            <w:bottom w:val="none" w:sz="0" w:space="0" w:color="auto"/>
            <w:right w:val="none" w:sz="0" w:space="0" w:color="auto"/>
          </w:divBdr>
        </w:div>
      </w:divsChild>
    </w:div>
    <w:div w:id="1791892742">
      <w:bodyDiv w:val="1"/>
      <w:marLeft w:val="0"/>
      <w:marRight w:val="0"/>
      <w:marTop w:val="0"/>
      <w:marBottom w:val="0"/>
      <w:divBdr>
        <w:top w:val="none" w:sz="0" w:space="0" w:color="auto"/>
        <w:left w:val="none" w:sz="0" w:space="0" w:color="auto"/>
        <w:bottom w:val="none" w:sz="0" w:space="0" w:color="auto"/>
        <w:right w:val="none" w:sz="0" w:space="0" w:color="auto"/>
      </w:divBdr>
      <w:divsChild>
        <w:div w:id="509880493">
          <w:blockQuote w:val="1"/>
          <w:marLeft w:val="720"/>
          <w:marRight w:val="720"/>
          <w:marTop w:val="100"/>
          <w:marBottom w:val="100"/>
          <w:divBdr>
            <w:top w:val="none" w:sz="0" w:space="0" w:color="auto"/>
            <w:left w:val="none" w:sz="0" w:space="0" w:color="auto"/>
            <w:bottom w:val="none" w:sz="0" w:space="0" w:color="auto"/>
            <w:right w:val="none" w:sz="0" w:space="0" w:color="auto"/>
          </w:divBdr>
        </w:div>
        <w:div w:id="9255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462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691384">
      <w:bodyDiv w:val="1"/>
      <w:marLeft w:val="0"/>
      <w:marRight w:val="0"/>
      <w:marTop w:val="0"/>
      <w:marBottom w:val="0"/>
      <w:divBdr>
        <w:top w:val="none" w:sz="0" w:space="0" w:color="auto"/>
        <w:left w:val="none" w:sz="0" w:space="0" w:color="auto"/>
        <w:bottom w:val="none" w:sz="0" w:space="0" w:color="auto"/>
        <w:right w:val="none" w:sz="0" w:space="0" w:color="auto"/>
      </w:divBdr>
    </w:div>
    <w:div w:id="1807120221">
      <w:bodyDiv w:val="1"/>
      <w:marLeft w:val="0"/>
      <w:marRight w:val="0"/>
      <w:marTop w:val="0"/>
      <w:marBottom w:val="0"/>
      <w:divBdr>
        <w:top w:val="none" w:sz="0" w:space="0" w:color="auto"/>
        <w:left w:val="none" w:sz="0" w:space="0" w:color="auto"/>
        <w:bottom w:val="none" w:sz="0" w:space="0" w:color="auto"/>
        <w:right w:val="none" w:sz="0" w:space="0" w:color="auto"/>
      </w:divBdr>
    </w:div>
    <w:div w:id="1812600543">
      <w:bodyDiv w:val="1"/>
      <w:marLeft w:val="0"/>
      <w:marRight w:val="0"/>
      <w:marTop w:val="0"/>
      <w:marBottom w:val="0"/>
      <w:divBdr>
        <w:top w:val="none" w:sz="0" w:space="0" w:color="auto"/>
        <w:left w:val="none" w:sz="0" w:space="0" w:color="auto"/>
        <w:bottom w:val="none" w:sz="0" w:space="0" w:color="auto"/>
        <w:right w:val="none" w:sz="0" w:space="0" w:color="auto"/>
      </w:divBdr>
    </w:div>
    <w:div w:id="1825513296">
      <w:bodyDiv w:val="1"/>
      <w:marLeft w:val="0"/>
      <w:marRight w:val="0"/>
      <w:marTop w:val="0"/>
      <w:marBottom w:val="0"/>
      <w:divBdr>
        <w:top w:val="none" w:sz="0" w:space="0" w:color="auto"/>
        <w:left w:val="none" w:sz="0" w:space="0" w:color="auto"/>
        <w:bottom w:val="none" w:sz="0" w:space="0" w:color="auto"/>
        <w:right w:val="none" w:sz="0" w:space="0" w:color="auto"/>
      </w:divBdr>
    </w:div>
    <w:div w:id="1833184134">
      <w:bodyDiv w:val="1"/>
      <w:marLeft w:val="0"/>
      <w:marRight w:val="0"/>
      <w:marTop w:val="0"/>
      <w:marBottom w:val="0"/>
      <w:divBdr>
        <w:top w:val="none" w:sz="0" w:space="0" w:color="auto"/>
        <w:left w:val="none" w:sz="0" w:space="0" w:color="auto"/>
        <w:bottom w:val="none" w:sz="0" w:space="0" w:color="auto"/>
        <w:right w:val="none" w:sz="0" w:space="0" w:color="auto"/>
      </w:divBdr>
    </w:div>
    <w:div w:id="1847090033">
      <w:bodyDiv w:val="1"/>
      <w:marLeft w:val="0"/>
      <w:marRight w:val="0"/>
      <w:marTop w:val="0"/>
      <w:marBottom w:val="0"/>
      <w:divBdr>
        <w:top w:val="none" w:sz="0" w:space="0" w:color="auto"/>
        <w:left w:val="none" w:sz="0" w:space="0" w:color="auto"/>
        <w:bottom w:val="none" w:sz="0" w:space="0" w:color="auto"/>
        <w:right w:val="none" w:sz="0" w:space="0" w:color="auto"/>
      </w:divBdr>
      <w:divsChild>
        <w:div w:id="957182003">
          <w:marLeft w:val="0"/>
          <w:marRight w:val="0"/>
          <w:marTop w:val="120"/>
          <w:marBottom w:val="240"/>
          <w:divBdr>
            <w:top w:val="none" w:sz="0" w:space="0" w:color="auto"/>
            <w:left w:val="none" w:sz="0" w:space="0" w:color="auto"/>
            <w:bottom w:val="none" w:sz="0" w:space="0" w:color="auto"/>
            <w:right w:val="none" w:sz="0" w:space="0" w:color="auto"/>
          </w:divBdr>
        </w:div>
      </w:divsChild>
    </w:div>
    <w:div w:id="1850754759">
      <w:bodyDiv w:val="1"/>
      <w:marLeft w:val="0"/>
      <w:marRight w:val="0"/>
      <w:marTop w:val="0"/>
      <w:marBottom w:val="0"/>
      <w:divBdr>
        <w:top w:val="none" w:sz="0" w:space="0" w:color="auto"/>
        <w:left w:val="none" w:sz="0" w:space="0" w:color="auto"/>
        <w:bottom w:val="none" w:sz="0" w:space="0" w:color="auto"/>
        <w:right w:val="none" w:sz="0" w:space="0" w:color="auto"/>
      </w:divBdr>
    </w:div>
    <w:div w:id="1856917672">
      <w:bodyDiv w:val="1"/>
      <w:marLeft w:val="0"/>
      <w:marRight w:val="0"/>
      <w:marTop w:val="0"/>
      <w:marBottom w:val="0"/>
      <w:divBdr>
        <w:top w:val="none" w:sz="0" w:space="0" w:color="auto"/>
        <w:left w:val="none" w:sz="0" w:space="0" w:color="auto"/>
        <w:bottom w:val="none" w:sz="0" w:space="0" w:color="auto"/>
        <w:right w:val="none" w:sz="0" w:space="0" w:color="auto"/>
      </w:divBdr>
    </w:div>
    <w:div w:id="1857311213">
      <w:bodyDiv w:val="1"/>
      <w:marLeft w:val="0"/>
      <w:marRight w:val="0"/>
      <w:marTop w:val="0"/>
      <w:marBottom w:val="0"/>
      <w:divBdr>
        <w:top w:val="none" w:sz="0" w:space="0" w:color="auto"/>
        <w:left w:val="none" w:sz="0" w:space="0" w:color="auto"/>
        <w:bottom w:val="none" w:sz="0" w:space="0" w:color="auto"/>
        <w:right w:val="none" w:sz="0" w:space="0" w:color="auto"/>
      </w:divBdr>
    </w:div>
    <w:div w:id="1859081923">
      <w:bodyDiv w:val="1"/>
      <w:marLeft w:val="0"/>
      <w:marRight w:val="0"/>
      <w:marTop w:val="0"/>
      <w:marBottom w:val="0"/>
      <w:divBdr>
        <w:top w:val="none" w:sz="0" w:space="0" w:color="auto"/>
        <w:left w:val="none" w:sz="0" w:space="0" w:color="auto"/>
        <w:bottom w:val="none" w:sz="0" w:space="0" w:color="auto"/>
        <w:right w:val="none" w:sz="0" w:space="0" w:color="auto"/>
      </w:divBdr>
      <w:divsChild>
        <w:div w:id="1640647051">
          <w:marLeft w:val="0"/>
          <w:marRight w:val="0"/>
          <w:marTop w:val="120"/>
          <w:marBottom w:val="240"/>
          <w:divBdr>
            <w:top w:val="none" w:sz="0" w:space="0" w:color="auto"/>
            <w:left w:val="none" w:sz="0" w:space="0" w:color="auto"/>
            <w:bottom w:val="none" w:sz="0" w:space="0" w:color="auto"/>
            <w:right w:val="none" w:sz="0" w:space="0" w:color="auto"/>
          </w:divBdr>
        </w:div>
      </w:divsChild>
    </w:div>
    <w:div w:id="1881819779">
      <w:bodyDiv w:val="1"/>
      <w:marLeft w:val="0"/>
      <w:marRight w:val="0"/>
      <w:marTop w:val="0"/>
      <w:marBottom w:val="0"/>
      <w:divBdr>
        <w:top w:val="none" w:sz="0" w:space="0" w:color="auto"/>
        <w:left w:val="none" w:sz="0" w:space="0" w:color="auto"/>
        <w:bottom w:val="none" w:sz="0" w:space="0" w:color="auto"/>
        <w:right w:val="none" w:sz="0" w:space="0" w:color="auto"/>
      </w:divBdr>
    </w:div>
    <w:div w:id="1884755794">
      <w:bodyDiv w:val="1"/>
      <w:marLeft w:val="0"/>
      <w:marRight w:val="0"/>
      <w:marTop w:val="0"/>
      <w:marBottom w:val="0"/>
      <w:divBdr>
        <w:top w:val="none" w:sz="0" w:space="0" w:color="auto"/>
        <w:left w:val="none" w:sz="0" w:space="0" w:color="auto"/>
        <w:bottom w:val="none" w:sz="0" w:space="0" w:color="auto"/>
        <w:right w:val="none" w:sz="0" w:space="0" w:color="auto"/>
      </w:divBdr>
      <w:divsChild>
        <w:div w:id="1686591077">
          <w:marLeft w:val="0"/>
          <w:marRight w:val="0"/>
          <w:marTop w:val="120"/>
          <w:marBottom w:val="240"/>
          <w:divBdr>
            <w:top w:val="none" w:sz="0" w:space="0" w:color="auto"/>
            <w:left w:val="none" w:sz="0" w:space="0" w:color="auto"/>
            <w:bottom w:val="none" w:sz="0" w:space="0" w:color="auto"/>
            <w:right w:val="none" w:sz="0" w:space="0" w:color="auto"/>
          </w:divBdr>
        </w:div>
      </w:divsChild>
    </w:div>
    <w:div w:id="1884948620">
      <w:bodyDiv w:val="1"/>
      <w:marLeft w:val="0"/>
      <w:marRight w:val="0"/>
      <w:marTop w:val="0"/>
      <w:marBottom w:val="0"/>
      <w:divBdr>
        <w:top w:val="none" w:sz="0" w:space="0" w:color="auto"/>
        <w:left w:val="none" w:sz="0" w:space="0" w:color="auto"/>
        <w:bottom w:val="none" w:sz="0" w:space="0" w:color="auto"/>
        <w:right w:val="none" w:sz="0" w:space="0" w:color="auto"/>
      </w:divBdr>
    </w:div>
    <w:div w:id="1889030611">
      <w:bodyDiv w:val="1"/>
      <w:marLeft w:val="0"/>
      <w:marRight w:val="0"/>
      <w:marTop w:val="0"/>
      <w:marBottom w:val="0"/>
      <w:divBdr>
        <w:top w:val="none" w:sz="0" w:space="0" w:color="auto"/>
        <w:left w:val="none" w:sz="0" w:space="0" w:color="auto"/>
        <w:bottom w:val="none" w:sz="0" w:space="0" w:color="auto"/>
        <w:right w:val="none" w:sz="0" w:space="0" w:color="auto"/>
      </w:divBdr>
      <w:divsChild>
        <w:div w:id="749542995">
          <w:marLeft w:val="0"/>
          <w:marRight w:val="0"/>
          <w:marTop w:val="120"/>
          <w:marBottom w:val="240"/>
          <w:divBdr>
            <w:top w:val="none" w:sz="0" w:space="0" w:color="auto"/>
            <w:left w:val="none" w:sz="0" w:space="0" w:color="auto"/>
            <w:bottom w:val="none" w:sz="0" w:space="0" w:color="auto"/>
            <w:right w:val="none" w:sz="0" w:space="0" w:color="auto"/>
          </w:divBdr>
        </w:div>
      </w:divsChild>
    </w:div>
    <w:div w:id="1898123171">
      <w:bodyDiv w:val="1"/>
      <w:marLeft w:val="0"/>
      <w:marRight w:val="0"/>
      <w:marTop w:val="0"/>
      <w:marBottom w:val="0"/>
      <w:divBdr>
        <w:top w:val="none" w:sz="0" w:space="0" w:color="auto"/>
        <w:left w:val="none" w:sz="0" w:space="0" w:color="auto"/>
        <w:bottom w:val="none" w:sz="0" w:space="0" w:color="auto"/>
        <w:right w:val="none" w:sz="0" w:space="0" w:color="auto"/>
      </w:divBdr>
    </w:div>
    <w:div w:id="1906724688">
      <w:bodyDiv w:val="1"/>
      <w:marLeft w:val="0"/>
      <w:marRight w:val="0"/>
      <w:marTop w:val="0"/>
      <w:marBottom w:val="0"/>
      <w:divBdr>
        <w:top w:val="none" w:sz="0" w:space="0" w:color="auto"/>
        <w:left w:val="none" w:sz="0" w:space="0" w:color="auto"/>
        <w:bottom w:val="none" w:sz="0" w:space="0" w:color="auto"/>
        <w:right w:val="none" w:sz="0" w:space="0" w:color="auto"/>
      </w:divBdr>
      <w:divsChild>
        <w:div w:id="1072316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0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896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455493">
      <w:bodyDiv w:val="1"/>
      <w:marLeft w:val="0"/>
      <w:marRight w:val="0"/>
      <w:marTop w:val="0"/>
      <w:marBottom w:val="0"/>
      <w:divBdr>
        <w:top w:val="none" w:sz="0" w:space="0" w:color="auto"/>
        <w:left w:val="none" w:sz="0" w:space="0" w:color="auto"/>
        <w:bottom w:val="none" w:sz="0" w:space="0" w:color="auto"/>
        <w:right w:val="none" w:sz="0" w:space="0" w:color="auto"/>
      </w:divBdr>
      <w:divsChild>
        <w:div w:id="1499734455">
          <w:marLeft w:val="0"/>
          <w:marRight w:val="0"/>
          <w:marTop w:val="0"/>
          <w:marBottom w:val="120"/>
          <w:divBdr>
            <w:top w:val="none" w:sz="0" w:space="0" w:color="auto"/>
            <w:left w:val="none" w:sz="0" w:space="0" w:color="auto"/>
            <w:bottom w:val="none" w:sz="0" w:space="0" w:color="auto"/>
            <w:right w:val="none" w:sz="0" w:space="0" w:color="auto"/>
          </w:divBdr>
        </w:div>
      </w:divsChild>
    </w:div>
    <w:div w:id="1911110805">
      <w:bodyDiv w:val="1"/>
      <w:marLeft w:val="0"/>
      <w:marRight w:val="0"/>
      <w:marTop w:val="0"/>
      <w:marBottom w:val="0"/>
      <w:divBdr>
        <w:top w:val="none" w:sz="0" w:space="0" w:color="auto"/>
        <w:left w:val="none" w:sz="0" w:space="0" w:color="auto"/>
        <w:bottom w:val="none" w:sz="0" w:space="0" w:color="auto"/>
        <w:right w:val="none" w:sz="0" w:space="0" w:color="auto"/>
      </w:divBdr>
    </w:div>
    <w:div w:id="1926838330">
      <w:bodyDiv w:val="1"/>
      <w:marLeft w:val="0"/>
      <w:marRight w:val="0"/>
      <w:marTop w:val="0"/>
      <w:marBottom w:val="0"/>
      <w:divBdr>
        <w:top w:val="none" w:sz="0" w:space="0" w:color="auto"/>
        <w:left w:val="none" w:sz="0" w:space="0" w:color="auto"/>
        <w:bottom w:val="none" w:sz="0" w:space="0" w:color="auto"/>
        <w:right w:val="none" w:sz="0" w:space="0" w:color="auto"/>
      </w:divBdr>
    </w:div>
    <w:div w:id="1938439994">
      <w:bodyDiv w:val="1"/>
      <w:marLeft w:val="0"/>
      <w:marRight w:val="0"/>
      <w:marTop w:val="0"/>
      <w:marBottom w:val="0"/>
      <w:divBdr>
        <w:top w:val="none" w:sz="0" w:space="0" w:color="auto"/>
        <w:left w:val="none" w:sz="0" w:space="0" w:color="auto"/>
        <w:bottom w:val="none" w:sz="0" w:space="0" w:color="auto"/>
        <w:right w:val="none" w:sz="0" w:space="0" w:color="auto"/>
      </w:divBdr>
    </w:div>
    <w:div w:id="1942562089">
      <w:bodyDiv w:val="1"/>
      <w:marLeft w:val="0"/>
      <w:marRight w:val="0"/>
      <w:marTop w:val="0"/>
      <w:marBottom w:val="0"/>
      <w:divBdr>
        <w:top w:val="none" w:sz="0" w:space="0" w:color="auto"/>
        <w:left w:val="none" w:sz="0" w:space="0" w:color="auto"/>
        <w:bottom w:val="none" w:sz="0" w:space="0" w:color="auto"/>
        <w:right w:val="none" w:sz="0" w:space="0" w:color="auto"/>
      </w:divBdr>
    </w:div>
    <w:div w:id="1944997645">
      <w:bodyDiv w:val="1"/>
      <w:marLeft w:val="0"/>
      <w:marRight w:val="0"/>
      <w:marTop w:val="0"/>
      <w:marBottom w:val="0"/>
      <w:divBdr>
        <w:top w:val="none" w:sz="0" w:space="0" w:color="auto"/>
        <w:left w:val="none" w:sz="0" w:space="0" w:color="auto"/>
        <w:bottom w:val="none" w:sz="0" w:space="0" w:color="auto"/>
        <w:right w:val="none" w:sz="0" w:space="0" w:color="auto"/>
      </w:divBdr>
    </w:div>
    <w:div w:id="1945071187">
      <w:bodyDiv w:val="1"/>
      <w:marLeft w:val="0"/>
      <w:marRight w:val="0"/>
      <w:marTop w:val="0"/>
      <w:marBottom w:val="0"/>
      <w:divBdr>
        <w:top w:val="none" w:sz="0" w:space="0" w:color="auto"/>
        <w:left w:val="none" w:sz="0" w:space="0" w:color="auto"/>
        <w:bottom w:val="none" w:sz="0" w:space="0" w:color="auto"/>
        <w:right w:val="none" w:sz="0" w:space="0" w:color="auto"/>
      </w:divBdr>
    </w:div>
    <w:div w:id="1950769623">
      <w:bodyDiv w:val="1"/>
      <w:marLeft w:val="0"/>
      <w:marRight w:val="0"/>
      <w:marTop w:val="0"/>
      <w:marBottom w:val="0"/>
      <w:divBdr>
        <w:top w:val="none" w:sz="0" w:space="0" w:color="auto"/>
        <w:left w:val="none" w:sz="0" w:space="0" w:color="auto"/>
        <w:bottom w:val="none" w:sz="0" w:space="0" w:color="auto"/>
        <w:right w:val="none" w:sz="0" w:space="0" w:color="auto"/>
      </w:divBdr>
    </w:div>
    <w:div w:id="1955163086">
      <w:bodyDiv w:val="1"/>
      <w:marLeft w:val="0"/>
      <w:marRight w:val="0"/>
      <w:marTop w:val="0"/>
      <w:marBottom w:val="0"/>
      <w:divBdr>
        <w:top w:val="none" w:sz="0" w:space="0" w:color="auto"/>
        <w:left w:val="none" w:sz="0" w:space="0" w:color="auto"/>
        <w:bottom w:val="none" w:sz="0" w:space="0" w:color="auto"/>
        <w:right w:val="none" w:sz="0" w:space="0" w:color="auto"/>
      </w:divBdr>
    </w:div>
    <w:div w:id="1960720655">
      <w:bodyDiv w:val="1"/>
      <w:marLeft w:val="0"/>
      <w:marRight w:val="0"/>
      <w:marTop w:val="0"/>
      <w:marBottom w:val="0"/>
      <w:divBdr>
        <w:top w:val="none" w:sz="0" w:space="0" w:color="auto"/>
        <w:left w:val="none" w:sz="0" w:space="0" w:color="auto"/>
        <w:bottom w:val="none" w:sz="0" w:space="0" w:color="auto"/>
        <w:right w:val="none" w:sz="0" w:space="0" w:color="auto"/>
      </w:divBdr>
    </w:div>
    <w:div w:id="1984890739">
      <w:bodyDiv w:val="1"/>
      <w:marLeft w:val="0"/>
      <w:marRight w:val="0"/>
      <w:marTop w:val="0"/>
      <w:marBottom w:val="0"/>
      <w:divBdr>
        <w:top w:val="none" w:sz="0" w:space="0" w:color="auto"/>
        <w:left w:val="none" w:sz="0" w:space="0" w:color="auto"/>
        <w:bottom w:val="none" w:sz="0" w:space="0" w:color="auto"/>
        <w:right w:val="none" w:sz="0" w:space="0" w:color="auto"/>
      </w:divBdr>
    </w:div>
    <w:div w:id="1987397087">
      <w:bodyDiv w:val="1"/>
      <w:marLeft w:val="0"/>
      <w:marRight w:val="0"/>
      <w:marTop w:val="0"/>
      <w:marBottom w:val="0"/>
      <w:divBdr>
        <w:top w:val="none" w:sz="0" w:space="0" w:color="auto"/>
        <w:left w:val="none" w:sz="0" w:space="0" w:color="auto"/>
        <w:bottom w:val="none" w:sz="0" w:space="0" w:color="auto"/>
        <w:right w:val="none" w:sz="0" w:space="0" w:color="auto"/>
      </w:divBdr>
      <w:divsChild>
        <w:div w:id="328756662">
          <w:marLeft w:val="0"/>
          <w:marRight w:val="0"/>
          <w:marTop w:val="0"/>
          <w:marBottom w:val="120"/>
          <w:divBdr>
            <w:top w:val="none" w:sz="0" w:space="0" w:color="auto"/>
            <w:left w:val="none" w:sz="0" w:space="0" w:color="auto"/>
            <w:bottom w:val="none" w:sz="0" w:space="0" w:color="auto"/>
            <w:right w:val="none" w:sz="0" w:space="0" w:color="auto"/>
          </w:divBdr>
        </w:div>
        <w:div w:id="2116054984">
          <w:marLeft w:val="0"/>
          <w:marRight w:val="0"/>
          <w:marTop w:val="0"/>
          <w:marBottom w:val="120"/>
          <w:divBdr>
            <w:top w:val="none" w:sz="0" w:space="0" w:color="auto"/>
            <w:left w:val="none" w:sz="0" w:space="0" w:color="auto"/>
            <w:bottom w:val="none" w:sz="0" w:space="0" w:color="auto"/>
            <w:right w:val="none" w:sz="0" w:space="0" w:color="auto"/>
          </w:divBdr>
        </w:div>
      </w:divsChild>
    </w:div>
    <w:div w:id="1987707600">
      <w:bodyDiv w:val="1"/>
      <w:marLeft w:val="0"/>
      <w:marRight w:val="0"/>
      <w:marTop w:val="0"/>
      <w:marBottom w:val="0"/>
      <w:divBdr>
        <w:top w:val="none" w:sz="0" w:space="0" w:color="auto"/>
        <w:left w:val="none" w:sz="0" w:space="0" w:color="auto"/>
        <w:bottom w:val="none" w:sz="0" w:space="0" w:color="auto"/>
        <w:right w:val="none" w:sz="0" w:space="0" w:color="auto"/>
      </w:divBdr>
    </w:div>
    <w:div w:id="1992757921">
      <w:bodyDiv w:val="1"/>
      <w:marLeft w:val="0"/>
      <w:marRight w:val="0"/>
      <w:marTop w:val="0"/>
      <w:marBottom w:val="0"/>
      <w:divBdr>
        <w:top w:val="none" w:sz="0" w:space="0" w:color="auto"/>
        <w:left w:val="none" w:sz="0" w:space="0" w:color="auto"/>
        <w:bottom w:val="none" w:sz="0" w:space="0" w:color="auto"/>
        <w:right w:val="none" w:sz="0" w:space="0" w:color="auto"/>
      </w:divBdr>
    </w:div>
    <w:div w:id="1996716268">
      <w:bodyDiv w:val="1"/>
      <w:marLeft w:val="0"/>
      <w:marRight w:val="0"/>
      <w:marTop w:val="0"/>
      <w:marBottom w:val="0"/>
      <w:divBdr>
        <w:top w:val="none" w:sz="0" w:space="0" w:color="auto"/>
        <w:left w:val="none" w:sz="0" w:space="0" w:color="auto"/>
        <w:bottom w:val="none" w:sz="0" w:space="0" w:color="auto"/>
        <w:right w:val="none" w:sz="0" w:space="0" w:color="auto"/>
      </w:divBdr>
    </w:div>
    <w:div w:id="2001275610">
      <w:bodyDiv w:val="1"/>
      <w:marLeft w:val="0"/>
      <w:marRight w:val="0"/>
      <w:marTop w:val="0"/>
      <w:marBottom w:val="0"/>
      <w:divBdr>
        <w:top w:val="none" w:sz="0" w:space="0" w:color="auto"/>
        <w:left w:val="none" w:sz="0" w:space="0" w:color="auto"/>
        <w:bottom w:val="none" w:sz="0" w:space="0" w:color="auto"/>
        <w:right w:val="none" w:sz="0" w:space="0" w:color="auto"/>
      </w:divBdr>
    </w:div>
    <w:div w:id="2006276206">
      <w:bodyDiv w:val="1"/>
      <w:marLeft w:val="0"/>
      <w:marRight w:val="0"/>
      <w:marTop w:val="0"/>
      <w:marBottom w:val="0"/>
      <w:divBdr>
        <w:top w:val="none" w:sz="0" w:space="0" w:color="auto"/>
        <w:left w:val="none" w:sz="0" w:space="0" w:color="auto"/>
        <w:bottom w:val="none" w:sz="0" w:space="0" w:color="auto"/>
        <w:right w:val="none" w:sz="0" w:space="0" w:color="auto"/>
      </w:divBdr>
      <w:divsChild>
        <w:div w:id="626355988">
          <w:marLeft w:val="0"/>
          <w:marRight w:val="0"/>
          <w:marTop w:val="120"/>
          <w:marBottom w:val="240"/>
          <w:divBdr>
            <w:top w:val="none" w:sz="0" w:space="0" w:color="auto"/>
            <w:left w:val="none" w:sz="0" w:space="0" w:color="auto"/>
            <w:bottom w:val="none" w:sz="0" w:space="0" w:color="auto"/>
            <w:right w:val="none" w:sz="0" w:space="0" w:color="auto"/>
          </w:divBdr>
        </w:div>
      </w:divsChild>
    </w:div>
    <w:div w:id="2040276842">
      <w:bodyDiv w:val="1"/>
      <w:marLeft w:val="0"/>
      <w:marRight w:val="0"/>
      <w:marTop w:val="0"/>
      <w:marBottom w:val="0"/>
      <w:divBdr>
        <w:top w:val="none" w:sz="0" w:space="0" w:color="auto"/>
        <w:left w:val="none" w:sz="0" w:space="0" w:color="auto"/>
        <w:bottom w:val="none" w:sz="0" w:space="0" w:color="auto"/>
        <w:right w:val="none" w:sz="0" w:space="0" w:color="auto"/>
      </w:divBdr>
    </w:div>
    <w:div w:id="2051420042">
      <w:bodyDiv w:val="1"/>
      <w:marLeft w:val="0"/>
      <w:marRight w:val="0"/>
      <w:marTop w:val="0"/>
      <w:marBottom w:val="0"/>
      <w:divBdr>
        <w:top w:val="none" w:sz="0" w:space="0" w:color="auto"/>
        <w:left w:val="none" w:sz="0" w:space="0" w:color="auto"/>
        <w:bottom w:val="none" w:sz="0" w:space="0" w:color="auto"/>
        <w:right w:val="none" w:sz="0" w:space="0" w:color="auto"/>
      </w:divBdr>
      <w:divsChild>
        <w:div w:id="62145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654673">
      <w:bodyDiv w:val="1"/>
      <w:marLeft w:val="0"/>
      <w:marRight w:val="0"/>
      <w:marTop w:val="0"/>
      <w:marBottom w:val="0"/>
      <w:divBdr>
        <w:top w:val="none" w:sz="0" w:space="0" w:color="auto"/>
        <w:left w:val="none" w:sz="0" w:space="0" w:color="auto"/>
        <w:bottom w:val="none" w:sz="0" w:space="0" w:color="auto"/>
        <w:right w:val="none" w:sz="0" w:space="0" w:color="auto"/>
      </w:divBdr>
    </w:div>
    <w:div w:id="2071028960">
      <w:bodyDiv w:val="1"/>
      <w:marLeft w:val="0"/>
      <w:marRight w:val="0"/>
      <w:marTop w:val="0"/>
      <w:marBottom w:val="0"/>
      <w:divBdr>
        <w:top w:val="none" w:sz="0" w:space="0" w:color="auto"/>
        <w:left w:val="none" w:sz="0" w:space="0" w:color="auto"/>
        <w:bottom w:val="none" w:sz="0" w:space="0" w:color="auto"/>
        <w:right w:val="none" w:sz="0" w:space="0" w:color="auto"/>
      </w:divBdr>
      <w:divsChild>
        <w:div w:id="1607080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453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581331">
      <w:bodyDiv w:val="1"/>
      <w:marLeft w:val="0"/>
      <w:marRight w:val="0"/>
      <w:marTop w:val="0"/>
      <w:marBottom w:val="0"/>
      <w:divBdr>
        <w:top w:val="none" w:sz="0" w:space="0" w:color="auto"/>
        <w:left w:val="none" w:sz="0" w:space="0" w:color="auto"/>
        <w:bottom w:val="none" w:sz="0" w:space="0" w:color="auto"/>
        <w:right w:val="none" w:sz="0" w:space="0" w:color="auto"/>
      </w:divBdr>
    </w:div>
    <w:div w:id="2092896492">
      <w:bodyDiv w:val="1"/>
      <w:marLeft w:val="0"/>
      <w:marRight w:val="0"/>
      <w:marTop w:val="0"/>
      <w:marBottom w:val="0"/>
      <w:divBdr>
        <w:top w:val="none" w:sz="0" w:space="0" w:color="auto"/>
        <w:left w:val="none" w:sz="0" w:space="0" w:color="auto"/>
        <w:bottom w:val="none" w:sz="0" w:space="0" w:color="auto"/>
        <w:right w:val="none" w:sz="0" w:space="0" w:color="auto"/>
      </w:divBdr>
    </w:div>
    <w:div w:id="2121141579">
      <w:bodyDiv w:val="1"/>
      <w:marLeft w:val="0"/>
      <w:marRight w:val="0"/>
      <w:marTop w:val="0"/>
      <w:marBottom w:val="0"/>
      <w:divBdr>
        <w:top w:val="none" w:sz="0" w:space="0" w:color="auto"/>
        <w:left w:val="none" w:sz="0" w:space="0" w:color="auto"/>
        <w:bottom w:val="none" w:sz="0" w:space="0" w:color="auto"/>
        <w:right w:val="none" w:sz="0" w:space="0" w:color="auto"/>
      </w:divBdr>
    </w:div>
    <w:div w:id="2126535799">
      <w:bodyDiv w:val="1"/>
      <w:marLeft w:val="0"/>
      <w:marRight w:val="0"/>
      <w:marTop w:val="0"/>
      <w:marBottom w:val="0"/>
      <w:divBdr>
        <w:top w:val="none" w:sz="0" w:space="0" w:color="auto"/>
        <w:left w:val="none" w:sz="0" w:space="0" w:color="auto"/>
        <w:bottom w:val="none" w:sz="0" w:space="0" w:color="auto"/>
        <w:right w:val="none" w:sz="0" w:space="0" w:color="auto"/>
      </w:divBdr>
      <w:divsChild>
        <w:div w:id="712580238">
          <w:marLeft w:val="0"/>
          <w:marRight w:val="0"/>
          <w:marTop w:val="120"/>
          <w:marBottom w:val="240"/>
          <w:divBdr>
            <w:top w:val="none" w:sz="0" w:space="0" w:color="auto"/>
            <w:left w:val="none" w:sz="0" w:space="0" w:color="auto"/>
            <w:bottom w:val="none" w:sz="0" w:space="0" w:color="auto"/>
            <w:right w:val="none" w:sz="0" w:space="0" w:color="auto"/>
          </w:divBdr>
        </w:div>
      </w:divsChild>
    </w:div>
    <w:div w:id="2128085654">
      <w:bodyDiv w:val="1"/>
      <w:marLeft w:val="0"/>
      <w:marRight w:val="0"/>
      <w:marTop w:val="0"/>
      <w:marBottom w:val="0"/>
      <w:divBdr>
        <w:top w:val="none" w:sz="0" w:space="0" w:color="auto"/>
        <w:left w:val="none" w:sz="0" w:space="0" w:color="auto"/>
        <w:bottom w:val="none" w:sz="0" w:space="0" w:color="auto"/>
        <w:right w:val="none" w:sz="0" w:space="0" w:color="auto"/>
      </w:divBdr>
      <w:divsChild>
        <w:div w:id="1235552126">
          <w:marLeft w:val="0"/>
          <w:marRight w:val="0"/>
          <w:marTop w:val="0"/>
          <w:marBottom w:val="120"/>
          <w:divBdr>
            <w:top w:val="none" w:sz="0" w:space="0" w:color="auto"/>
            <w:left w:val="none" w:sz="0" w:space="0" w:color="auto"/>
            <w:bottom w:val="none" w:sz="0" w:space="0" w:color="auto"/>
            <w:right w:val="none" w:sz="0" w:space="0" w:color="auto"/>
          </w:divBdr>
        </w:div>
      </w:divsChild>
    </w:div>
    <w:div w:id="2143618717">
      <w:bodyDiv w:val="1"/>
      <w:marLeft w:val="0"/>
      <w:marRight w:val="0"/>
      <w:marTop w:val="0"/>
      <w:marBottom w:val="0"/>
      <w:divBdr>
        <w:top w:val="none" w:sz="0" w:space="0" w:color="auto"/>
        <w:left w:val="none" w:sz="0" w:space="0" w:color="auto"/>
        <w:bottom w:val="none" w:sz="0" w:space="0" w:color="auto"/>
        <w:right w:val="none" w:sz="0" w:space="0" w:color="auto"/>
      </w:divBdr>
      <w:divsChild>
        <w:div w:id="1974945430">
          <w:marLeft w:val="0"/>
          <w:marRight w:val="0"/>
          <w:marTop w:val="120"/>
          <w:marBottom w:val="240"/>
          <w:divBdr>
            <w:top w:val="none" w:sz="0" w:space="0" w:color="auto"/>
            <w:left w:val="none" w:sz="0" w:space="0" w:color="auto"/>
            <w:bottom w:val="none" w:sz="0" w:space="0" w:color="auto"/>
            <w:right w:val="none" w:sz="0" w:space="0" w:color="auto"/>
          </w:divBdr>
        </w:div>
      </w:divsChild>
    </w:div>
    <w:div w:id="214723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rossbooks.com/verse.asp?ref=Jn+5%3A25" TargetMode="External"/><Relationship Id="rId18" Type="http://schemas.openxmlformats.org/officeDocument/2006/relationships/hyperlink" Target="http://www.crossbooks.com/verse.asp?ref=Da+7%3A13" TargetMode="External"/><Relationship Id="rId26" Type="http://schemas.openxmlformats.org/officeDocument/2006/relationships/hyperlink" Target="http://www.crossbooks.com/verse.asp?ref=Jn+5%3A19" TargetMode="External"/><Relationship Id="rId3" Type="http://schemas.openxmlformats.org/officeDocument/2006/relationships/styles" Target="styles.xml"/><Relationship Id="rId21" Type="http://schemas.openxmlformats.org/officeDocument/2006/relationships/hyperlink" Target="http://www.crossbooks.com/verse.asp?ref=Da+12%3A1-2" TargetMode="External"/><Relationship Id="rId7" Type="http://schemas.openxmlformats.org/officeDocument/2006/relationships/endnotes" Target="endnotes.xml"/><Relationship Id="rId12" Type="http://schemas.openxmlformats.org/officeDocument/2006/relationships/hyperlink" Target="http://www.crossbooks.com/verse.asp?ref=Jn+5%3A23" TargetMode="External"/><Relationship Id="rId17" Type="http://schemas.openxmlformats.org/officeDocument/2006/relationships/hyperlink" Target="http://www.crossbooks.com/verse.asp?ref=Jn+5%3A26-27" TargetMode="External"/><Relationship Id="rId25" Type="http://schemas.openxmlformats.org/officeDocument/2006/relationships/hyperlink" Target="http://www.crossbooks.com/verse.asp?ref=Jn+5%3A19-30"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rossbooks.com/verse.asp?ref=Jn+5%3A24" TargetMode="External"/><Relationship Id="rId20" Type="http://schemas.openxmlformats.org/officeDocument/2006/relationships/hyperlink" Target="http://www.crossbooks.com/verse.asp?ref=Jn+5%3A2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ssbooks.com/verse.asp?ref=Jn+5%3A27" TargetMode="External"/><Relationship Id="rId24" Type="http://schemas.openxmlformats.org/officeDocument/2006/relationships/hyperlink" Target="http://www.crossbooks.com/verse.asp?ref=Jn+5%3A30" TargetMode="External"/><Relationship Id="rId5" Type="http://schemas.openxmlformats.org/officeDocument/2006/relationships/webSettings" Target="webSettings.xml"/><Relationship Id="rId15" Type="http://schemas.openxmlformats.org/officeDocument/2006/relationships/hyperlink" Target="http://www.crossbooks.com/verse.asp?ref=Jn+5%3A28-29" TargetMode="External"/><Relationship Id="rId23" Type="http://schemas.openxmlformats.org/officeDocument/2006/relationships/hyperlink" Target="http://www.crossbooks.com/verse.asp?ref=Jn+5%3A28-29" TargetMode="External"/><Relationship Id="rId28" Type="http://schemas.openxmlformats.org/officeDocument/2006/relationships/hyperlink" Target="http://www.crossbooks.com/verse.asp?ref=Jn+8%3A29" TargetMode="External"/><Relationship Id="rId10" Type="http://schemas.openxmlformats.org/officeDocument/2006/relationships/hyperlink" Target="http://www.crossbooks.com/verse.asp?ref=Jn+5%3A22" TargetMode="External"/><Relationship Id="rId19" Type="http://schemas.openxmlformats.org/officeDocument/2006/relationships/hyperlink" Target="http://www.crossbooks.com/verse.asp?ref=Jn+5%3A28-2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crossbooks.com/verse.asp?ref=Jn+11%3A43" TargetMode="External"/><Relationship Id="rId22" Type="http://schemas.openxmlformats.org/officeDocument/2006/relationships/hyperlink" Target="http://www.crossbooks.com/verse.asp?ref=Rev+20%3A11-15" TargetMode="External"/><Relationship Id="rId27" Type="http://schemas.openxmlformats.org/officeDocument/2006/relationships/hyperlink" Target="http://www.crossbooks.com/verse.asp?ref=Jn+4%3A3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1D6BA-353F-400C-89B4-1E35DFA2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cp:revision>
  <cp:lastPrinted>2016-12-12T12:50:00Z</cp:lastPrinted>
  <dcterms:created xsi:type="dcterms:W3CDTF">2017-09-29T14:19:00Z</dcterms:created>
  <dcterms:modified xsi:type="dcterms:W3CDTF">2017-10-03T11:51:00Z</dcterms:modified>
</cp:coreProperties>
</file>