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B8" w:rsidRPr="0068290C" w:rsidRDefault="00B02F3F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 w:rsidRPr="0068290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5648573</wp:posOffset>
            </wp:positionH>
            <wp:positionV relativeFrom="paragraph">
              <wp:posOffset>-170815</wp:posOffset>
            </wp:positionV>
            <wp:extent cx="1024173" cy="683812"/>
            <wp:effectExtent l="19050" t="0" r="4527" b="0"/>
            <wp:wrapNone/>
            <wp:docPr id="3" name="Picture 5" descr="C:\Users\Gregory\Dropbox\SJSD\St Joseph BLDG 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egory\Dropbox\SJSD\St Joseph BLDG 1.jp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73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0A1" w:rsidRPr="0068290C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-167005</wp:posOffset>
            </wp:positionV>
            <wp:extent cx="905510" cy="697230"/>
            <wp:effectExtent l="19050" t="0" r="8890" b="0"/>
            <wp:wrapNone/>
            <wp:docPr id="4" name="Picture 34" descr="MC9003009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3009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B8" w:rsidRPr="0068290C">
        <w:rPr>
          <w:rFonts w:ascii="Arial Narrow" w:hAnsi="Arial Narrow"/>
          <w:b/>
          <w:sz w:val="24"/>
          <w:szCs w:val="24"/>
        </w:rPr>
        <w:t>St. Joseph Missionary Baptist Church</w:t>
      </w:r>
    </w:p>
    <w:p w:rsidR="00E03DB8" w:rsidRPr="0068290C" w:rsidRDefault="00111DB9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 w:rsidRPr="0068290C">
        <w:rPr>
          <w:rFonts w:ascii="Arial Narrow" w:hAnsi="Arial Narrow"/>
          <w:b/>
          <w:sz w:val="24"/>
          <w:szCs w:val="24"/>
        </w:rPr>
        <w:t xml:space="preserve">Wed Night </w:t>
      </w:r>
      <w:r w:rsidR="00E03DB8" w:rsidRPr="0068290C">
        <w:rPr>
          <w:rFonts w:ascii="Arial Narrow" w:hAnsi="Arial Narrow"/>
          <w:b/>
          <w:sz w:val="24"/>
          <w:szCs w:val="24"/>
        </w:rPr>
        <w:t>Bible Study</w:t>
      </w:r>
    </w:p>
    <w:p w:rsidR="00C93E1F" w:rsidRPr="0068290C" w:rsidRDefault="003E12D7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JOHN </w:t>
      </w:r>
      <w:r w:rsidR="007970D1">
        <w:rPr>
          <w:rFonts w:ascii="Arial Narrow" w:hAnsi="Arial Narrow"/>
          <w:b/>
          <w:sz w:val="24"/>
          <w:szCs w:val="24"/>
        </w:rPr>
        <w:t>3:</w:t>
      </w:r>
      <w:r w:rsidR="00CF441D">
        <w:rPr>
          <w:rFonts w:ascii="Arial Narrow" w:hAnsi="Arial Narrow"/>
          <w:b/>
          <w:sz w:val="24"/>
          <w:szCs w:val="24"/>
        </w:rPr>
        <w:t>16-21</w:t>
      </w:r>
    </w:p>
    <w:p w:rsidR="00E170A1" w:rsidRPr="00C7094B" w:rsidRDefault="00E170A1" w:rsidP="001F43A6">
      <w:pPr>
        <w:pStyle w:val="NoSpacing"/>
        <w:tabs>
          <w:tab w:val="left" w:pos="180"/>
          <w:tab w:val="left" w:pos="360"/>
          <w:tab w:val="left" w:pos="540"/>
          <w:tab w:val="left" w:pos="720"/>
          <w:tab w:val="left" w:pos="1080"/>
        </w:tabs>
        <w:rPr>
          <w:rFonts w:ascii="Arial Narrow" w:hAnsi="Arial Narrow"/>
          <w:b/>
          <w:sz w:val="20"/>
          <w:szCs w:val="20"/>
        </w:rPr>
      </w:pPr>
      <w:r w:rsidRPr="00C7094B">
        <w:rPr>
          <w:rFonts w:ascii="Arial Narrow" w:hAnsi="Arial Narrow"/>
          <w:b/>
          <w:sz w:val="20"/>
          <w:szCs w:val="20"/>
        </w:rPr>
        <w:t>Dr. E.C. Gregory, PhD – Bible Facil</w:t>
      </w:r>
      <w:r w:rsidR="0000374F" w:rsidRPr="00C7094B">
        <w:rPr>
          <w:rFonts w:ascii="Arial Narrow" w:hAnsi="Arial Narrow"/>
          <w:b/>
          <w:sz w:val="20"/>
          <w:szCs w:val="20"/>
        </w:rPr>
        <w:t>ita</w:t>
      </w:r>
      <w:r w:rsidRPr="00C7094B">
        <w:rPr>
          <w:rFonts w:ascii="Arial Narrow" w:hAnsi="Arial Narrow"/>
          <w:b/>
          <w:sz w:val="20"/>
          <w:szCs w:val="20"/>
        </w:rPr>
        <w:t>tor</w:t>
      </w:r>
      <w:r w:rsidR="008B476A" w:rsidRPr="0068290C">
        <w:rPr>
          <w:rFonts w:ascii="Arial Narrow" w:hAnsi="Arial Narrow"/>
          <w:b/>
          <w:sz w:val="24"/>
          <w:szCs w:val="24"/>
        </w:rPr>
        <w:tab/>
      </w:r>
      <w:r w:rsidR="00C7094B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  <w:r w:rsidR="007970D1">
        <w:rPr>
          <w:rFonts w:ascii="Arial Narrow" w:hAnsi="Arial Narrow"/>
          <w:b/>
          <w:sz w:val="24"/>
          <w:szCs w:val="24"/>
        </w:rPr>
        <w:t>1</w:t>
      </w:r>
      <w:r w:rsidR="00DC3A61">
        <w:rPr>
          <w:rFonts w:ascii="Arial Narrow" w:hAnsi="Arial Narrow"/>
          <w:b/>
          <w:sz w:val="24"/>
          <w:szCs w:val="24"/>
        </w:rPr>
        <w:t>-</w:t>
      </w:r>
      <w:r w:rsidR="00CF441D">
        <w:rPr>
          <w:rFonts w:ascii="Arial Narrow" w:hAnsi="Arial Narrow"/>
          <w:b/>
          <w:sz w:val="24"/>
          <w:szCs w:val="24"/>
        </w:rPr>
        <w:t>25</w:t>
      </w:r>
      <w:r w:rsidR="00DC3A61">
        <w:rPr>
          <w:rFonts w:ascii="Arial Narrow" w:hAnsi="Arial Narrow"/>
          <w:b/>
          <w:sz w:val="24"/>
          <w:szCs w:val="24"/>
        </w:rPr>
        <w:t>-17</w:t>
      </w:r>
      <w:r w:rsidR="00E872AD" w:rsidRPr="0068290C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</w:r>
      <w:r w:rsidR="003E7FA9">
        <w:rPr>
          <w:rFonts w:ascii="Arial Narrow" w:hAnsi="Arial Narrow"/>
          <w:b/>
          <w:sz w:val="24"/>
          <w:szCs w:val="24"/>
        </w:rPr>
        <w:tab/>
        <w:t xml:space="preserve">  </w:t>
      </w:r>
      <w:r w:rsidR="00DC3A61">
        <w:rPr>
          <w:rFonts w:ascii="Arial Narrow" w:hAnsi="Arial Narrow"/>
          <w:b/>
          <w:sz w:val="24"/>
          <w:szCs w:val="24"/>
        </w:rPr>
        <w:t xml:space="preserve">             </w:t>
      </w:r>
      <w:r w:rsidR="003E7FA9">
        <w:rPr>
          <w:rFonts w:ascii="Arial Narrow" w:hAnsi="Arial Narrow"/>
          <w:b/>
          <w:sz w:val="24"/>
          <w:szCs w:val="24"/>
        </w:rPr>
        <w:t xml:space="preserve">   </w:t>
      </w:r>
      <w:r w:rsidRPr="00C7094B">
        <w:rPr>
          <w:rFonts w:ascii="Arial Narrow" w:hAnsi="Arial Narrow"/>
          <w:b/>
          <w:sz w:val="20"/>
          <w:szCs w:val="20"/>
        </w:rPr>
        <w:t xml:space="preserve">Dr. H.T. </w:t>
      </w:r>
      <w:proofErr w:type="spellStart"/>
      <w:r w:rsidRPr="00C7094B">
        <w:rPr>
          <w:rFonts w:ascii="Arial Narrow" w:hAnsi="Arial Narrow"/>
          <w:b/>
          <w:sz w:val="20"/>
          <w:szCs w:val="20"/>
        </w:rPr>
        <w:t>Rhim</w:t>
      </w:r>
      <w:proofErr w:type="spellEnd"/>
      <w:r w:rsidRPr="00C7094B">
        <w:rPr>
          <w:rFonts w:ascii="Arial Narrow" w:hAnsi="Arial Narrow"/>
          <w:b/>
          <w:sz w:val="20"/>
          <w:szCs w:val="20"/>
        </w:rPr>
        <w:t>, Pastor</w:t>
      </w:r>
    </w:p>
    <w:p w:rsidR="00CB1CE9" w:rsidRDefault="00CB1CE9" w:rsidP="005A75E7">
      <w:pPr>
        <w:pStyle w:val="Heading3"/>
        <w:spacing w:before="0" w:beforeAutospacing="0" w:after="0" w:afterAutospacing="0"/>
        <w:jc w:val="center"/>
        <w:rPr>
          <w:smallCaps/>
          <w:sz w:val="31"/>
          <w:szCs w:val="31"/>
        </w:rPr>
      </w:pPr>
    </w:p>
    <w:p w:rsidR="0042608D" w:rsidRPr="00EE0719" w:rsidRDefault="00CF441D" w:rsidP="00113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GREATEST GIFT OF ALL</w:t>
      </w:r>
    </w:p>
    <w:p w:rsidR="007939E7" w:rsidRPr="007939E7" w:rsidRDefault="00CF441D" w:rsidP="004C15D2">
      <w:pPr>
        <w:pStyle w:val="NormalWeb"/>
        <w:rPr>
          <w:rStyle w:val="jesuswords"/>
          <w:b/>
          <w:i/>
        </w:rPr>
      </w:pPr>
      <w:r>
        <w:rPr>
          <w:b/>
          <w:bCs/>
        </w:rPr>
        <w:t xml:space="preserve">John 3:16-21 (KJV) </w:t>
      </w:r>
      <w:r>
        <w:br/>
      </w:r>
      <w:r w:rsidRPr="007939E7">
        <w:rPr>
          <w:b/>
          <w:i/>
          <w:color w:val="000000"/>
          <w:vertAlign w:val="superscript"/>
        </w:rPr>
        <w:t xml:space="preserve">16 </w:t>
      </w:r>
      <w:r w:rsidRPr="007939E7">
        <w:rPr>
          <w:rStyle w:val="jesuswords"/>
          <w:b/>
          <w:i/>
        </w:rPr>
        <w:t>For God so loved the world, that he gave his only begotten Son, that whosoever believeth in him should not perish, but have everlasting life.</w:t>
      </w:r>
      <w:r w:rsidRPr="007939E7">
        <w:rPr>
          <w:b/>
          <w:i/>
        </w:rPr>
        <w:t xml:space="preserve"> </w:t>
      </w:r>
      <w:r w:rsidRPr="007939E7">
        <w:rPr>
          <w:b/>
          <w:i/>
          <w:color w:val="000000"/>
          <w:vertAlign w:val="superscript"/>
        </w:rPr>
        <w:t xml:space="preserve">17 </w:t>
      </w:r>
      <w:r w:rsidRPr="007939E7">
        <w:rPr>
          <w:rStyle w:val="jesuswords"/>
          <w:b/>
          <w:i/>
        </w:rPr>
        <w:t>For God sent not his Son into the world to condemn the world; but that the world through him might be saved.</w:t>
      </w:r>
      <w:r w:rsidRPr="007939E7">
        <w:rPr>
          <w:b/>
          <w:i/>
        </w:rPr>
        <w:t xml:space="preserve"> </w:t>
      </w:r>
      <w:r w:rsidRPr="007939E7">
        <w:rPr>
          <w:b/>
          <w:i/>
          <w:color w:val="000000"/>
          <w:vertAlign w:val="superscript"/>
        </w:rPr>
        <w:t xml:space="preserve">18 </w:t>
      </w:r>
      <w:r w:rsidRPr="007939E7">
        <w:rPr>
          <w:rStyle w:val="jesuswords"/>
          <w:b/>
          <w:i/>
        </w:rPr>
        <w:t>He that believeth on him is not condemned: but he that believeth not is condemned already, because he hath not believed in the name of the only begotten Son of God.</w:t>
      </w:r>
      <w:r w:rsidRPr="007939E7">
        <w:rPr>
          <w:b/>
          <w:i/>
        </w:rPr>
        <w:t xml:space="preserve"> </w:t>
      </w:r>
      <w:r w:rsidRPr="007939E7">
        <w:rPr>
          <w:b/>
          <w:i/>
          <w:color w:val="000000"/>
          <w:vertAlign w:val="superscript"/>
        </w:rPr>
        <w:t xml:space="preserve">19 </w:t>
      </w:r>
      <w:r w:rsidRPr="007939E7">
        <w:rPr>
          <w:rStyle w:val="jesuswords"/>
          <w:b/>
          <w:i/>
        </w:rPr>
        <w:t>And this is the condemnation, that light is come into the world, and men loved darkness rather than light, because their deeds were evil.</w:t>
      </w:r>
      <w:r w:rsidRPr="007939E7">
        <w:rPr>
          <w:b/>
          <w:i/>
        </w:rPr>
        <w:t xml:space="preserve"> </w:t>
      </w:r>
      <w:proofErr w:type="gramStart"/>
      <w:r w:rsidRPr="007939E7">
        <w:rPr>
          <w:b/>
          <w:i/>
          <w:color w:val="000000"/>
          <w:vertAlign w:val="superscript"/>
        </w:rPr>
        <w:t xml:space="preserve">20 </w:t>
      </w:r>
      <w:r w:rsidRPr="007939E7">
        <w:rPr>
          <w:rStyle w:val="jesuswords"/>
          <w:b/>
          <w:i/>
        </w:rPr>
        <w:t xml:space="preserve">For every one that doeth evil </w:t>
      </w:r>
      <w:proofErr w:type="spellStart"/>
      <w:r w:rsidRPr="007939E7">
        <w:rPr>
          <w:rStyle w:val="jesuswords"/>
          <w:b/>
          <w:i/>
        </w:rPr>
        <w:t>hateth</w:t>
      </w:r>
      <w:proofErr w:type="spellEnd"/>
      <w:r w:rsidRPr="007939E7">
        <w:rPr>
          <w:rStyle w:val="jesuswords"/>
          <w:b/>
          <w:i/>
        </w:rPr>
        <w:t xml:space="preserve"> the light, neither cometh to the light, lest his deeds should be reproved.</w:t>
      </w:r>
      <w:proofErr w:type="gramEnd"/>
      <w:r w:rsidRPr="007939E7">
        <w:rPr>
          <w:b/>
          <w:i/>
        </w:rPr>
        <w:t xml:space="preserve"> </w:t>
      </w:r>
      <w:r w:rsidRPr="007939E7">
        <w:rPr>
          <w:b/>
          <w:i/>
          <w:color w:val="000000"/>
          <w:vertAlign w:val="superscript"/>
        </w:rPr>
        <w:t xml:space="preserve">21 </w:t>
      </w:r>
      <w:proofErr w:type="gramStart"/>
      <w:r w:rsidRPr="007939E7">
        <w:rPr>
          <w:rStyle w:val="jesuswords"/>
          <w:b/>
          <w:i/>
        </w:rPr>
        <w:t>But</w:t>
      </w:r>
      <w:proofErr w:type="gramEnd"/>
      <w:r w:rsidRPr="007939E7">
        <w:rPr>
          <w:rStyle w:val="jesuswords"/>
          <w:b/>
          <w:i/>
        </w:rPr>
        <w:t xml:space="preserve"> he that doeth truth cometh to the light, that his deeds may be made manifest, that they are wrought in God.</w:t>
      </w:r>
    </w:p>
    <w:p w:rsidR="007939E7" w:rsidRDefault="007939E7" w:rsidP="007939E7">
      <w:pPr>
        <w:pStyle w:val="NormalWeb"/>
      </w:pPr>
      <w:hyperlink r:id="rId10" w:history="1">
        <w:r>
          <w:rPr>
            <w:rStyle w:val="Hyperlink"/>
            <w:b/>
            <w:bCs/>
          </w:rPr>
          <w:t>3:16</w:t>
        </w:r>
      </w:hyperlink>
      <w:r>
        <w:rPr>
          <w:b/>
          <w:bCs/>
        </w:rPr>
        <w:t>.</w:t>
      </w:r>
      <w:r>
        <w:t xml:space="preserve">  God's motivation toward people is love. God's love is not limited to a few or to one group of people but His gift is for </w:t>
      </w:r>
      <w:r>
        <w:rPr>
          <w:b/>
          <w:bCs/>
        </w:rPr>
        <w:t>the</w:t>
      </w:r>
      <w:r>
        <w:t xml:space="preserve"> whole </w:t>
      </w:r>
      <w:r>
        <w:rPr>
          <w:b/>
          <w:bCs/>
        </w:rPr>
        <w:t>world.</w:t>
      </w:r>
      <w:r>
        <w:t xml:space="preserve"> God's love was expressed in the giving of His most priceless gift—</w:t>
      </w:r>
      <w:r>
        <w:rPr>
          <w:b/>
          <w:bCs/>
        </w:rPr>
        <w:t>His</w:t>
      </w:r>
      <w:r>
        <w:t xml:space="preserve"> one and only </w:t>
      </w:r>
      <w:r>
        <w:rPr>
          <w:b/>
          <w:bCs/>
        </w:rPr>
        <w:t>Son</w:t>
      </w:r>
      <w:r>
        <w:t xml:space="preserve"> (cf. </w:t>
      </w:r>
      <w:hyperlink r:id="rId11" w:history="1">
        <w:r>
          <w:rPr>
            <w:rStyle w:val="Hyperlink"/>
          </w:rPr>
          <w:t>Rom. 8:3</w:t>
        </w:r>
      </w:hyperlink>
      <w:r>
        <w:t xml:space="preserve">, </w:t>
      </w:r>
      <w:hyperlink r:id="rId12" w:history="1">
        <w:r>
          <w:rPr>
            <w:rStyle w:val="Hyperlink"/>
          </w:rPr>
          <w:t>32</w:t>
        </w:r>
      </w:hyperlink>
      <w:r>
        <w:t xml:space="preserve">). The Greek word translated </w:t>
      </w:r>
      <w:r>
        <w:rPr>
          <w:b/>
          <w:bCs/>
        </w:rPr>
        <w:t>one and only,</w:t>
      </w:r>
      <w:r>
        <w:t xml:space="preserve"> referring to the Son, is </w:t>
      </w:r>
      <w:proofErr w:type="spellStart"/>
      <w:r>
        <w:rPr>
          <w:i/>
          <w:iCs/>
          <w:sz w:val="26"/>
          <w:szCs w:val="26"/>
        </w:rPr>
        <w:t>monogenē</w:t>
      </w:r>
      <w:proofErr w:type="spellEnd"/>
      <w:r>
        <w:t xml:space="preserve">, which means "only begotten," or "only born-one." It is also used in </w:t>
      </w:r>
      <w:hyperlink r:id="rId13" w:history="1">
        <w:r>
          <w:rPr>
            <w:rStyle w:val="Hyperlink"/>
          </w:rPr>
          <w:t>John 1:14</w:t>
        </w:r>
      </w:hyperlink>
      <w:r>
        <w:t xml:space="preserve">, </w:t>
      </w:r>
      <w:hyperlink r:id="rId14" w:history="1">
        <w:r>
          <w:rPr>
            <w:rStyle w:val="Hyperlink"/>
          </w:rPr>
          <w:t>18</w:t>
        </w:r>
      </w:hyperlink>
      <w:r>
        <w:t xml:space="preserve">; </w:t>
      </w:r>
      <w:hyperlink r:id="rId15" w:history="1">
        <w:r>
          <w:rPr>
            <w:rStyle w:val="Hyperlink"/>
          </w:rPr>
          <w:t>3:18</w:t>
        </w:r>
      </w:hyperlink>
      <w:r>
        <w:t xml:space="preserve">; and </w:t>
      </w:r>
      <w:hyperlink r:id="rId16" w:history="1">
        <w:r>
          <w:rPr>
            <w:rStyle w:val="Hyperlink"/>
          </w:rPr>
          <w:t>1 John 4:9</w:t>
        </w:r>
      </w:hyperlink>
      <w:r>
        <w:t>. On man's side, the gift is simply to be received, not earned (</w:t>
      </w:r>
      <w:hyperlink r:id="rId17" w:history="1">
        <w:r>
          <w:rPr>
            <w:rStyle w:val="Hyperlink"/>
          </w:rPr>
          <w:t>John 1:12-13</w:t>
        </w:r>
      </w:hyperlink>
      <w:r>
        <w:t xml:space="preserve">). A person is saved by believing, by trusting in Christ. </w:t>
      </w:r>
      <w:r>
        <w:rPr>
          <w:b/>
          <w:bCs/>
        </w:rPr>
        <w:t>Perish</w:t>
      </w:r>
      <w:r>
        <w:t xml:space="preserve"> means not annihilation but rather a final destiny of "ruin" in hell apart from God who is life, truth, and joy. </w:t>
      </w:r>
      <w:r>
        <w:rPr>
          <w:b/>
          <w:bCs/>
        </w:rPr>
        <w:t>Eternal life</w:t>
      </w:r>
      <w:r>
        <w:t xml:space="preserve"> is a new quality of life, which a believer has now as a present possession and will possess forever (cf. </w:t>
      </w:r>
      <w:hyperlink r:id="rId18" w:history="1">
        <w:r>
          <w:rPr>
            <w:rStyle w:val="Hyperlink"/>
          </w:rPr>
          <w:t>10:28</w:t>
        </w:r>
      </w:hyperlink>
      <w:r>
        <w:t xml:space="preserve">; </w:t>
      </w:r>
      <w:hyperlink r:id="rId19" w:history="1">
        <w:r>
          <w:rPr>
            <w:rStyle w:val="Hyperlink"/>
          </w:rPr>
          <w:t>17:3</w:t>
        </w:r>
      </w:hyperlink>
      <w:r>
        <w:t>).</w:t>
      </w:r>
    </w:p>
    <w:p w:rsidR="007939E7" w:rsidRDefault="007939E7" w:rsidP="007939E7">
      <w:pPr>
        <w:pStyle w:val="NormalWeb"/>
      </w:pPr>
      <w:hyperlink r:id="rId20" w:history="1">
        <w:r>
          <w:rPr>
            <w:rStyle w:val="Hyperlink"/>
            <w:b/>
            <w:bCs/>
          </w:rPr>
          <w:t>3:17</w:t>
        </w:r>
      </w:hyperlink>
      <w:r>
        <w:rPr>
          <w:b/>
          <w:bCs/>
        </w:rPr>
        <w:t>.</w:t>
      </w:r>
      <w:r>
        <w:t xml:space="preserve"> Though light casts shadows, its purpose is to illuminate. Though those who do not believe are condemned, God's purpose in sending </w:t>
      </w:r>
      <w:r>
        <w:rPr>
          <w:b/>
          <w:bCs/>
        </w:rPr>
        <w:t>His Son</w:t>
      </w:r>
      <w:r>
        <w:t xml:space="preserve"> is salvation (</w:t>
      </w:r>
      <w:r>
        <w:rPr>
          <w:b/>
          <w:bCs/>
        </w:rPr>
        <w:t>to save</w:t>
      </w:r>
      <w:r>
        <w:t>), not damnation (</w:t>
      </w:r>
      <w:r>
        <w:rPr>
          <w:b/>
          <w:bCs/>
        </w:rPr>
        <w:t>to condemn</w:t>
      </w:r>
      <w:r>
        <w:t xml:space="preserve">). </w:t>
      </w:r>
      <w:r>
        <w:rPr>
          <w:b/>
          <w:bCs/>
        </w:rPr>
        <w:t>God</w:t>
      </w:r>
      <w:r>
        <w:t xml:space="preserve"> does </w:t>
      </w:r>
      <w:r>
        <w:rPr>
          <w:b/>
          <w:bCs/>
        </w:rPr>
        <w:t>not</w:t>
      </w:r>
      <w:r>
        <w:t xml:space="preserve"> delight in the death of the wicked (</w:t>
      </w:r>
      <w:hyperlink r:id="rId21" w:history="1">
        <w:r>
          <w:rPr>
            <w:rStyle w:val="Hyperlink"/>
          </w:rPr>
          <w:t>Ezek. 18:23</w:t>
        </w:r>
      </w:hyperlink>
      <w:r>
        <w:t xml:space="preserve">, </w:t>
      </w:r>
      <w:hyperlink r:id="rId22" w:history="1">
        <w:r>
          <w:rPr>
            <w:rStyle w:val="Hyperlink"/>
          </w:rPr>
          <w:t>32</w:t>
        </w:r>
      </w:hyperlink>
      <w:r>
        <w:t>). He desires that everyone be saved (</w:t>
      </w:r>
      <w:hyperlink r:id="rId23" w:history="1">
        <w:r>
          <w:rPr>
            <w:rStyle w:val="Hyperlink"/>
          </w:rPr>
          <w:t>1 Tim. 2:4</w:t>
        </w:r>
      </w:hyperlink>
      <w:r>
        <w:t xml:space="preserve">; </w:t>
      </w:r>
      <w:hyperlink r:id="rId24" w:history="1">
        <w:r>
          <w:rPr>
            <w:rStyle w:val="Hyperlink"/>
          </w:rPr>
          <w:t>2 Peter 3:9</w:t>
        </w:r>
      </w:hyperlink>
      <w:r>
        <w:t>).</w:t>
      </w:r>
    </w:p>
    <w:p w:rsidR="007939E7" w:rsidRDefault="007939E7" w:rsidP="007939E7">
      <w:pPr>
        <w:pStyle w:val="NormalWeb"/>
      </w:pPr>
      <w:hyperlink r:id="rId25" w:history="1">
        <w:r>
          <w:rPr>
            <w:rStyle w:val="Hyperlink"/>
            <w:b/>
            <w:bCs/>
          </w:rPr>
          <w:t>3:18</w:t>
        </w:r>
      </w:hyperlink>
      <w:r>
        <w:rPr>
          <w:b/>
          <w:bCs/>
        </w:rPr>
        <w:t>.</w:t>
      </w:r>
      <w:r>
        <w:t xml:space="preserve"> The instrumental means of salvation </w:t>
      </w:r>
      <w:proofErr w:type="gramStart"/>
      <w:r>
        <w:t>is believing</w:t>
      </w:r>
      <w:proofErr w:type="gramEnd"/>
      <w:r>
        <w:t xml:space="preserve"> in the finished work of Jesus on the cross. But people who reject the light of the </w:t>
      </w:r>
      <w:r>
        <w:rPr>
          <w:i/>
          <w:iCs/>
          <w:sz w:val="26"/>
          <w:szCs w:val="26"/>
        </w:rPr>
        <w:t>Logos</w:t>
      </w:r>
      <w:r>
        <w:t xml:space="preserve"> are in the dark (</w:t>
      </w:r>
      <w:hyperlink r:id="rId26" w:history="1">
        <w:r>
          <w:rPr>
            <w:rStyle w:val="Hyperlink"/>
          </w:rPr>
          <w:t>1:5</w:t>
        </w:r>
      </w:hyperlink>
      <w:r>
        <w:t xml:space="preserve">; </w:t>
      </w:r>
      <w:hyperlink r:id="rId27" w:history="1">
        <w:r>
          <w:rPr>
            <w:rStyle w:val="Hyperlink"/>
          </w:rPr>
          <w:t>8:12</w:t>
        </w:r>
      </w:hyperlink>
      <w:r>
        <w:t xml:space="preserve">) and are therefore </w:t>
      </w:r>
      <w:r>
        <w:rPr>
          <w:b/>
          <w:bCs/>
        </w:rPr>
        <w:t>already</w:t>
      </w:r>
      <w:r>
        <w:t xml:space="preserve"> under God's judgment. </w:t>
      </w:r>
    </w:p>
    <w:p w:rsidR="007939E7" w:rsidRDefault="007939E7" w:rsidP="007939E7">
      <w:pPr>
        <w:pStyle w:val="NormalWeb"/>
      </w:pPr>
      <w:hyperlink r:id="rId28" w:history="1">
        <w:r>
          <w:rPr>
            <w:rStyle w:val="Hyperlink"/>
            <w:b/>
            <w:bCs/>
          </w:rPr>
          <w:t>3:19</w:t>
        </w:r>
      </w:hyperlink>
      <w:r>
        <w:rPr>
          <w:b/>
          <w:bCs/>
        </w:rPr>
        <w:t>. Men</w:t>
      </w:r>
      <w:r>
        <w:t xml:space="preserve"> love </w:t>
      </w:r>
      <w:r>
        <w:rPr>
          <w:b/>
          <w:bCs/>
        </w:rPr>
        <w:t>darkness</w:t>
      </w:r>
      <w:r>
        <w:t xml:space="preserve"> not for its own sake but because of what it hides. They want to continue undisturbed in their </w:t>
      </w:r>
      <w:r>
        <w:rPr>
          <w:b/>
          <w:bCs/>
        </w:rPr>
        <w:t>evil</w:t>
      </w:r>
      <w:r>
        <w:t xml:space="preserve"> (</w:t>
      </w:r>
      <w:proofErr w:type="spellStart"/>
      <w:r>
        <w:rPr>
          <w:i/>
          <w:iCs/>
          <w:sz w:val="26"/>
          <w:szCs w:val="26"/>
        </w:rPr>
        <w:t>ponēra</w:t>
      </w:r>
      <w:proofErr w:type="spellEnd"/>
      <w:r>
        <w:t xml:space="preserve">, "wicked"; cf. </w:t>
      </w:r>
      <w:hyperlink r:id="rId29" w:history="1">
        <w:r>
          <w:rPr>
            <w:rStyle w:val="Hyperlink"/>
          </w:rPr>
          <w:t>v. 20</w:t>
        </w:r>
      </w:hyperlink>
      <w:r>
        <w:t xml:space="preserve"> which has a different word for evil) </w:t>
      </w:r>
      <w:r>
        <w:rPr>
          <w:b/>
          <w:bCs/>
        </w:rPr>
        <w:t>deeds.</w:t>
      </w:r>
      <w:r>
        <w:t xml:space="preserve"> A believer is also a sinner (though a redeemed one), but he confesses his sin and responds to God (cf. </w:t>
      </w:r>
      <w:hyperlink r:id="rId30" w:history="1">
        <w:r>
          <w:rPr>
            <w:rStyle w:val="Hyperlink"/>
          </w:rPr>
          <w:t>1 John 1:6-7</w:t>
        </w:r>
      </w:hyperlink>
      <w:r>
        <w:t xml:space="preserve">). In the ultimate sense, man's love of darkness rather than God the </w:t>
      </w:r>
      <w:r>
        <w:rPr>
          <w:b/>
          <w:bCs/>
        </w:rPr>
        <w:t>Light</w:t>
      </w:r>
      <w:r>
        <w:t xml:space="preserve"> (</w:t>
      </w:r>
      <w:hyperlink r:id="rId31" w:history="1">
        <w:r>
          <w:rPr>
            <w:rStyle w:val="Hyperlink"/>
          </w:rPr>
          <w:t>John 1:5</w:t>
        </w:r>
      </w:hyperlink>
      <w:r>
        <w:t xml:space="preserve">, </w:t>
      </w:r>
      <w:hyperlink r:id="rId32" w:history="1">
        <w:r>
          <w:rPr>
            <w:rStyle w:val="Hyperlink"/>
          </w:rPr>
          <w:t>10-11</w:t>
        </w:r>
      </w:hyperlink>
      <w:r>
        <w:t xml:space="preserve">; </w:t>
      </w:r>
      <w:hyperlink r:id="rId33" w:history="1">
        <w:r>
          <w:rPr>
            <w:rStyle w:val="Hyperlink"/>
          </w:rPr>
          <w:t>1 John 1:5</w:t>
        </w:r>
      </w:hyperlink>
      <w:r>
        <w:t>) is his love for idols. He worships and serves "created things rather than the Creator" (</w:t>
      </w:r>
      <w:hyperlink r:id="rId34" w:history="1">
        <w:r>
          <w:rPr>
            <w:rStyle w:val="Hyperlink"/>
          </w:rPr>
          <w:t>Rom. 1:25</w:t>
        </w:r>
      </w:hyperlink>
      <w:r>
        <w:t>).</w:t>
      </w:r>
    </w:p>
    <w:p w:rsidR="007939E7" w:rsidRDefault="007939E7" w:rsidP="007939E7">
      <w:pPr>
        <w:pStyle w:val="NormalWeb"/>
      </w:pPr>
      <w:hyperlink r:id="rId35" w:history="1">
        <w:r>
          <w:rPr>
            <w:rStyle w:val="Hyperlink"/>
            <w:b/>
            <w:bCs/>
          </w:rPr>
          <w:t>3:20</w:t>
        </w:r>
      </w:hyperlink>
      <w:r>
        <w:rPr>
          <w:b/>
          <w:bCs/>
        </w:rPr>
        <w:t>.</w:t>
      </w:r>
      <w:r>
        <w:t xml:space="preserve"> Just as natural light shows up what is otherwise unseen, so Christ </w:t>
      </w:r>
      <w:r>
        <w:rPr>
          <w:b/>
          <w:bCs/>
        </w:rPr>
        <w:t>the Light</w:t>
      </w:r>
      <w:r>
        <w:t xml:space="preserve"> exposes people's deeds as "evil." (The word "evil" here is </w:t>
      </w:r>
      <w:proofErr w:type="spellStart"/>
      <w:r>
        <w:rPr>
          <w:i/>
          <w:iCs/>
          <w:sz w:val="26"/>
          <w:szCs w:val="26"/>
        </w:rPr>
        <w:t>phaula</w:t>
      </w:r>
      <w:proofErr w:type="spellEnd"/>
      <w:r>
        <w:t xml:space="preserve"> ["worthless"], also used by John in </w:t>
      </w:r>
      <w:hyperlink r:id="rId36" w:history="1">
        <w:r>
          <w:rPr>
            <w:rStyle w:val="Hyperlink"/>
          </w:rPr>
          <w:t>5:29</w:t>
        </w:r>
      </w:hyperlink>
      <w:r>
        <w:t xml:space="preserve">.) Unbelievers have no ultimate meaning of life, no worthy motivation, no adequate goal, and a destiny of doom. Yet </w:t>
      </w:r>
      <w:r>
        <w:rPr>
          <w:rStyle w:val="Emphasis"/>
        </w:rPr>
        <w:t>everyone who does evil hates the light</w:t>
      </w:r>
      <w:r>
        <w:t xml:space="preserve"> (as well as loves darkness, </w:t>
      </w:r>
      <w:hyperlink r:id="rId37" w:history="1">
        <w:r>
          <w:rPr>
            <w:rStyle w:val="Hyperlink"/>
          </w:rPr>
          <w:t>3:19</w:t>
        </w:r>
      </w:hyperlink>
      <w:r>
        <w:t xml:space="preserve">). He fears that if he comes to the light </w:t>
      </w:r>
      <w:r>
        <w:rPr>
          <w:b/>
          <w:bCs/>
        </w:rPr>
        <w:t>his deeds will be</w:t>
      </w:r>
      <w:r>
        <w:t xml:space="preserve"> seen as worthless, and he would need to turn from them.</w:t>
      </w:r>
    </w:p>
    <w:p w:rsidR="001233BA" w:rsidRDefault="007939E7" w:rsidP="007939E7">
      <w:pPr>
        <w:pStyle w:val="NormalWeb"/>
      </w:pPr>
      <w:hyperlink r:id="rId38" w:history="1">
        <w:r>
          <w:rPr>
            <w:rStyle w:val="Hyperlink"/>
            <w:b/>
            <w:bCs/>
          </w:rPr>
          <w:t>3:21</w:t>
        </w:r>
      </w:hyperlink>
      <w:r>
        <w:rPr>
          <w:b/>
          <w:bCs/>
        </w:rPr>
        <w:t>.</w:t>
      </w:r>
      <w:r>
        <w:t xml:space="preserve"> Jesus is like a magnet. His people are drawn to Him and welcome His revelation. Though </w:t>
      </w:r>
      <w:r>
        <w:rPr>
          <w:b/>
          <w:bCs/>
        </w:rPr>
        <w:t>the light</w:t>
      </w:r>
      <w:r>
        <w:t xml:space="preserve"> rebukes their sin, they respond in repentance and faith. They live </w:t>
      </w:r>
      <w:r>
        <w:rPr>
          <w:b/>
          <w:bCs/>
        </w:rPr>
        <w:t>by the truth</w:t>
      </w:r>
      <w:r>
        <w:t xml:space="preserve"> (cf. </w:t>
      </w:r>
      <w:hyperlink r:id="rId39" w:history="1">
        <w:r>
          <w:rPr>
            <w:rStyle w:val="Hyperlink"/>
          </w:rPr>
          <w:t>2 John 1-2</w:t>
        </w:r>
      </w:hyperlink>
      <w:r>
        <w:t xml:space="preserve">, </w:t>
      </w:r>
      <w:hyperlink r:id="rId40" w:history="1">
        <w:r>
          <w:rPr>
            <w:rStyle w:val="Hyperlink"/>
          </w:rPr>
          <w:t>4</w:t>
        </w:r>
      </w:hyperlink>
      <w:r>
        <w:t xml:space="preserve">; </w:t>
      </w:r>
      <w:hyperlink r:id="rId41" w:history="1">
        <w:r>
          <w:rPr>
            <w:rStyle w:val="Hyperlink"/>
          </w:rPr>
          <w:t>3 John 1</w:t>
        </w:r>
      </w:hyperlink>
      <w:r>
        <w:t xml:space="preserve">, </w:t>
      </w:r>
      <w:hyperlink r:id="rId42" w:history="1">
        <w:r>
          <w:rPr>
            <w:rStyle w:val="Hyperlink"/>
          </w:rPr>
          <w:t>4</w:t>
        </w:r>
      </w:hyperlink>
      <w:r>
        <w:t xml:space="preserve">). </w:t>
      </w:r>
    </w:p>
    <w:p w:rsidR="0030341A" w:rsidRDefault="0030341A" w:rsidP="007939E7">
      <w:pPr>
        <w:pStyle w:val="NormalWeb"/>
      </w:pPr>
    </w:p>
    <w:p w:rsidR="00373872" w:rsidRPr="007970D1" w:rsidRDefault="007939E7" w:rsidP="007939E7">
      <w:pPr>
        <w:pStyle w:val="NormalWeb"/>
        <w:rPr>
          <w:rFonts w:ascii="Arial Narrow" w:hAnsi="Arial Narrow"/>
        </w:rPr>
      </w:pPr>
      <w:r>
        <w:t>The Bible Knowledge Commentary: An Exposition of the Scriptures by Dallas Seminary Faculty.</w:t>
      </w:r>
    </w:p>
    <w:sectPr w:rsidR="00373872" w:rsidRPr="007970D1" w:rsidSect="00151DCF">
      <w:headerReference w:type="default" r:id="rId43"/>
      <w:pgSz w:w="12240" w:h="15840" w:code="1"/>
      <w:pgMar w:top="576" w:right="720" w:bottom="432" w:left="864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3D" w:rsidRDefault="00B6403D" w:rsidP="006C124E">
      <w:pPr>
        <w:spacing w:after="0" w:line="240" w:lineRule="auto"/>
      </w:pPr>
      <w:r>
        <w:separator/>
      </w:r>
    </w:p>
  </w:endnote>
  <w:endnote w:type="continuationSeparator" w:id="0">
    <w:p w:rsidR="00B6403D" w:rsidRDefault="00B6403D" w:rsidP="006C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3D" w:rsidRDefault="00B6403D" w:rsidP="006C124E">
      <w:pPr>
        <w:spacing w:after="0" w:line="240" w:lineRule="auto"/>
      </w:pPr>
      <w:r>
        <w:separator/>
      </w:r>
    </w:p>
  </w:footnote>
  <w:footnote w:type="continuationSeparator" w:id="0">
    <w:p w:rsidR="00B6403D" w:rsidRDefault="00B6403D" w:rsidP="006C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F1" w:rsidRDefault="002932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EE"/>
    <w:multiLevelType w:val="hybridMultilevel"/>
    <w:tmpl w:val="61404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A1"/>
    <w:multiLevelType w:val="hybridMultilevel"/>
    <w:tmpl w:val="46D49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C5C26"/>
    <w:multiLevelType w:val="hybridMultilevel"/>
    <w:tmpl w:val="AA8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873AC"/>
    <w:multiLevelType w:val="hybridMultilevel"/>
    <w:tmpl w:val="D622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5A8"/>
    <w:multiLevelType w:val="hybridMultilevel"/>
    <w:tmpl w:val="5302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C2DFF"/>
    <w:multiLevelType w:val="hybridMultilevel"/>
    <w:tmpl w:val="8EA497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81D89"/>
    <w:multiLevelType w:val="hybridMultilevel"/>
    <w:tmpl w:val="72906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48A4"/>
    <w:multiLevelType w:val="hybridMultilevel"/>
    <w:tmpl w:val="DB700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041AF"/>
    <w:multiLevelType w:val="hybridMultilevel"/>
    <w:tmpl w:val="2226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61FB2"/>
    <w:multiLevelType w:val="hybridMultilevel"/>
    <w:tmpl w:val="A2B0B3B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2FB26A2C"/>
    <w:multiLevelType w:val="hybridMultilevel"/>
    <w:tmpl w:val="ED020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AC6D15"/>
    <w:multiLevelType w:val="hybridMultilevel"/>
    <w:tmpl w:val="3636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04F77"/>
    <w:multiLevelType w:val="hybridMultilevel"/>
    <w:tmpl w:val="98C09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1550"/>
    <w:multiLevelType w:val="hybridMultilevel"/>
    <w:tmpl w:val="CA12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14D95"/>
    <w:multiLevelType w:val="hybridMultilevel"/>
    <w:tmpl w:val="7A127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E72"/>
    <w:multiLevelType w:val="hybridMultilevel"/>
    <w:tmpl w:val="9754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468B7"/>
    <w:multiLevelType w:val="hybridMultilevel"/>
    <w:tmpl w:val="741E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D30A1"/>
    <w:multiLevelType w:val="hybridMultilevel"/>
    <w:tmpl w:val="9CBA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A0DB5"/>
    <w:multiLevelType w:val="hybridMultilevel"/>
    <w:tmpl w:val="26C6CF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F4BF9"/>
    <w:multiLevelType w:val="hybridMultilevel"/>
    <w:tmpl w:val="9CE2F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B3A6F"/>
    <w:multiLevelType w:val="hybridMultilevel"/>
    <w:tmpl w:val="0A82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B721D9"/>
    <w:multiLevelType w:val="hybridMultilevel"/>
    <w:tmpl w:val="54304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B67E1"/>
    <w:multiLevelType w:val="hybridMultilevel"/>
    <w:tmpl w:val="A97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19BF"/>
    <w:multiLevelType w:val="hybridMultilevel"/>
    <w:tmpl w:val="3230E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15AB8"/>
    <w:multiLevelType w:val="hybridMultilevel"/>
    <w:tmpl w:val="9C9EFF30"/>
    <w:lvl w:ilvl="0" w:tplc="F5A434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80FA5"/>
    <w:multiLevelType w:val="hybridMultilevel"/>
    <w:tmpl w:val="CB8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B21"/>
    <w:multiLevelType w:val="hybridMultilevel"/>
    <w:tmpl w:val="1D9E8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921D00"/>
    <w:multiLevelType w:val="hybridMultilevel"/>
    <w:tmpl w:val="98C0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B64023"/>
    <w:multiLevelType w:val="hybridMultilevel"/>
    <w:tmpl w:val="D1CC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23"/>
  </w:num>
  <w:num w:numId="6">
    <w:abstractNumId w:val="26"/>
  </w:num>
  <w:num w:numId="7">
    <w:abstractNumId w:val="1"/>
  </w:num>
  <w:num w:numId="8">
    <w:abstractNumId w:val="4"/>
  </w:num>
  <w:num w:numId="9">
    <w:abstractNumId w:val="6"/>
  </w:num>
  <w:num w:numId="10">
    <w:abstractNumId w:val="27"/>
  </w:num>
  <w:num w:numId="11">
    <w:abstractNumId w:val="20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7"/>
  </w:num>
  <w:num w:numId="18">
    <w:abstractNumId w:val="3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8"/>
  </w:num>
  <w:num w:numId="25">
    <w:abstractNumId w:val="18"/>
  </w:num>
  <w:num w:numId="26">
    <w:abstractNumId w:val="5"/>
  </w:num>
  <w:num w:numId="27">
    <w:abstractNumId w:val="12"/>
  </w:num>
  <w:num w:numId="28">
    <w:abstractNumId w:val="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5327"/>
    <w:rsid w:val="00002A44"/>
    <w:rsid w:val="00002A95"/>
    <w:rsid w:val="0000374F"/>
    <w:rsid w:val="00005A26"/>
    <w:rsid w:val="00005A36"/>
    <w:rsid w:val="00006A65"/>
    <w:rsid w:val="00010AF0"/>
    <w:rsid w:val="00012D92"/>
    <w:rsid w:val="000148F3"/>
    <w:rsid w:val="00021E61"/>
    <w:rsid w:val="00024F4D"/>
    <w:rsid w:val="0002683E"/>
    <w:rsid w:val="000272F7"/>
    <w:rsid w:val="0003200E"/>
    <w:rsid w:val="0003680F"/>
    <w:rsid w:val="00040067"/>
    <w:rsid w:val="000402DA"/>
    <w:rsid w:val="00041328"/>
    <w:rsid w:val="000425F1"/>
    <w:rsid w:val="00043CFA"/>
    <w:rsid w:val="0004520D"/>
    <w:rsid w:val="0004536B"/>
    <w:rsid w:val="000465F1"/>
    <w:rsid w:val="000472E7"/>
    <w:rsid w:val="000520B7"/>
    <w:rsid w:val="000527D0"/>
    <w:rsid w:val="00054B69"/>
    <w:rsid w:val="0005772E"/>
    <w:rsid w:val="0006102E"/>
    <w:rsid w:val="00062780"/>
    <w:rsid w:val="00062D7D"/>
    <w:rsid w:val="00063AC0"/>
    <w:rsid w:val="00063D0B"/>
    <w:rsid w:val="00063D64"/>
    <w:rsid w:val="00063E4F"/>
    <w:rsid w:val="00067E7E"/>
    <w:rsid w:val="00070574"/>
    <w:rsid w:val="00083B39"/>
    <w:rsid w:val="0008406F"/>
    <w:rsid w:val="00086043"/>
    <w:rsid w:val="00090A9A"/>
    <w:rsid w:val="000960AC"/>
    <w:rsid w:val="000966D8"/>
    <w:rsid w:val="00096DBB"/>
    <w:rsid w:val="000A2895"/>
    <w:rsid w:val="000A4122"/>
    <w:rsid w:val="000A44EF"/>
    <w:rsid w:val="000A70A1"/>
    <w:rsid w:val="000B102B"/>
    <w:rsid w:val="000B4449"/>
    <w:rsid w:val="000B4BF3"/>
    <w:rsid w:val="000B74FE"/>
    <w:rsid w:val="000C0BEE"/>
    <w:rsid w:val="000C10A6"/>
    <w:rsid w:val="000C2B2F"/>
    <w:rsid w:val="000C3521"/>
    <w:rsid w:val="000C54EB"/>
    <w:rsid w:val="000C7189"/>
    <w:rsid w:val="000D0AAC"/>
    <w:rsid w:val="000D2402"/>
    <w:rsid w:val="000D2613"/>
    <w:rsid w:val="000D3197"/>
    <w:rsid w:val="000D5666"/>
    <w:rsid w:val="000E0191"/>
    <w:rsid w:val="000E1C3D"/>
    <w:rsid w:val="000E384D"/>
    <w:rsid w:val="000F0CA0"/>
    <w:rsid w:val="000F2ED6"/>
    <w:rsid w:val="000F44AD"/>
    <w:rsid w:val="000F474C"/>
    <w:rsid w:val="000F4AAC"/>
    <w:rsid w:val="000F6FB1"/>
    <w:rsid w:val="000F6FCE"/>
    <w:rsid w:val="000F6FF7"/>
    <w:rsid w:val="001015DD"/>
    <w:rsid w:val="001020DA"/>
    <w:rsid w:val="0010219A"/>
    <w:rsid w:val="001050C8"/>
    <w:rsid w:val="00105476"/>
    <w:rsid w:val="001118C7"/>
    <w:rsid w:val="00111DB9"/>
    <w:rsid w:val="00112A60"/>
    <w:rsid w:val="00113D46"/>
    <w:rsid w:val="00114E32"/>
    <w:rsid w:val="001175FD"/>
    <w:rsid w:val="00117A09"/>
    <w:rsid w:val="0012077F"/>
    <w:rsid w:val="00121C8D"/>
    <w:rsid w:val="001233BA"/>
    <w:rsid w:val="001259BD"/>
    <w:rsid w:val="00126685"/>
    <w:rsid w:val="00131670"/>
    <w:rsid w:val="00135384"/>
    <w:rsid w:val="00136D65"/>
    <w:rsid w:val="001430BD"/>
    <w:rsid w:val="00145576"/>
    <w:rsid w:val="001500C8"/>
    <w:rsid w:val="00151082"/>
    <w:rsid w:val="0015182A"/>
    <w:rsid w:val="00151DCF"/>
    <w:rsid w:val="00152F39"/>
    <w:rsid w:val="0015502F"/>
    <w:rsid w:val="00156361"/>
    <w:rsid w:val="00156646"/>
    <w:rsid w:val="0016047B"/>
    <w:rsid w:val="0016123D"/>
    <w:rsid w:val="001641FA"/>
    <w:rsid w:val="00164AD2"/>
    <w:rsid w:val="001657AE"/>
    <w:rsid w:val="00165AF8"/>
    <w:rsid w:val="00166BD8"/>
    <w:rsid w:val="001673F2"/>
    <w:rsid w:val="00171325"/>
    <w:rsid w:val="00172948"/>
    <w:rsid w:val="00174769"/>
    <w:rsid w:val="00175790"/>
    <w:rsid w:val="00176C92"/>
    <w:rsid w:val="00181075"/>
    <w:rsid w:val="001833DF"/>
    <w:rsid w:val="00184E34"/>
    <w:rsid w:val="001871D9"/>
    <w:rsid w:val="001949BF"/>
    <w:rsid w:val="00195CD1"/>
    <w:rsid w:val="001A1806"/>
    <w:rsid w:val="001A2D27"/>
    <w:rsid w:val="001A37A3"/>
    <w:rsid w:val="001A3B8B"/>
    <w:rsid w:val="001A46C9"/>
    <w:rsid w:val="001A5AB2"/>
    <w:rsid w:val="001A5D01"/>
    <w:rsid w:val="001A691F"/>
    <w:rsid w:val="001A75FC"/>
    <w:rsid w:val="001A7CA9"/>
    <w:rsid w:val="001B5838"/>
    <w:rsid w:val="001B58D8"/>
    <w:rsid w:val="001B6309"/>
    <w:rsid w:val="001C2C74"/>
    <w:rsid w:val="001C620F"/>
    <w:rsid w:val="001D48D8"/>
    <w:rsid w:val="001E0ACE"/>
    <w:rsid w:val="001E250C"/>
    <w:rsid w:val="001E4D9C"/>
    <w:rsid w:val="001E501C"/>
    <w:rsid w:val="001E5F66"/>
    <w:rsid w:val="001E618A"/>
    <w:rsid w:val="001F0B02"/>
    <w:rsid w:val="001F43A6"/>
    <w:rsid w:val="001F4AE9"/>
    <w:rsid w:val="001F70B7"/>
    <w:rsid w:val="00200686"/>
    <w:rsid w:val="002006C0"/>
    <w:rsid w:val="00201EC7"/>
    <w:rsid w:val="0021018E"/>
    <w:rsid w:val="0021454D"/>
    <w:rsid w:val="002145E2"/>
    <w:rsid w:val="00214637"/>
    <w:rsid w:val="00217FC5"/>
    <w:rsid w:val="00226526"/>
    <w:rsid w:val="00227A86"/>
    <w:rsid w:val="00230090"/>
    <w:rsid w:val="00230EC1"/>
    <w:rsid w:val="00230FD4"/>
    <w:rsid w:val="00233E67"/>
    <w:rsid w:val="00234575"/>
    <w:rsid w:val="0023494A"/>
    <w:rsid w:val="002351A7"/>
    <w:rsid w:val="002408BA"/>
    <w:rsid w:val="00240A14"/>
    <w:rsid w:val="00240A7C"/>
    <w:rsid w:val="0024304C"/>
    <w:rsid w:val="002433B4"/>
    <w:rsid w:val="00246327"/>
    <w:rsid w:val="00247F3B"/>
    <w:rsid w:val="0025406D"/>
    <w:rsid w:val="00255C71"/>
    <w:rsid w:val="00257507"/>
    <w:rsid w:val="002606DA"/>
    <w:rsid w:val="00262B81"/>
    <w:rsid w:val="00270A26"/>
    <w:rsid w:val="00272971"/>
    <w:rsid w:val="0027299C"/>
    <w:rsid w:val="00281BDC"/>
    <w:rsid w:val="0028273C"/>
    <w:rsid w:val="0028298C"/>
    <w:rsid w:val="00290652"/>
    <w:rsid w:val="0029129D"/>
    <w:rsid w:val="002932E9"/>
    <w:rsid w:val="002932F1"/>
    <w:rsid w:val="002945AB"/>
    <w:rsid w:val="00295A5D"/>
    <w:rsid w:val="00295C67"/>
    <w:rsid w:val="002A1348"/>
    <w:rsid w:val="002A212C"/>
    <w:rsid w:val="002A74F2"/>
    <w:rsid w:val="002B1531"/>
    <w:rsid w:val="002B23E7"/>
    <w:rsid w:val="002B480C"/>
    <w:rsid w:val="002B7D12"/>
    <w:rsid w:val="002C0F37"/>
    <w:rsid w:val="002C1299"/>
    <w:rsid w:val="002C2FB8"/>
    <w:rsid w:val="002C3567"/>
    <w:rsid w:val="002C5F82"/>
    <w:rsid w:val="002C6E4C"/>
    <w:rsid w:val="002C7B7F"/>
    <w:rsid w:val="002D01DF"/>
    <w:rsid w:val="002D0474"/>
    <w:rsid w:val="002D226D"/>
    <w:rsid w:val="002D477B"/>
    <w:rsid w:val="002D4957"/>
    <w:rsid w:val="002D7DE2"/>
    <w:rsid w:val="002E1E0E"/>
    <w:rsid w:val="002E3BA2"/>
    <w:rsid w:val="002E52D0"/>
    <w:rsid w:val="002E61B0"/>
    <w:rsid w:val="002E6A68"/>
    <w:rsid w:val="002E6D32"/>
    <w:rsid w:val="002E6F6F"/>
    <w:rsid w:val="002E7386"/>
    <w:rsid w:val="002F003D"/>
    <w:rsid w:val="002F34D7"/>
    <w:rsid w:val="002F4738"/>
    <w:rsid w:val="00300024"/>
    <w:rsid w:val="00300834"/>
    <w:rsid w:val="0030341A"/>
    <w:rsid w:val="003036F7"/>
    <w:rsid w:val="00304185"/>
    <w:rsid w:val="00305598"/>
    <w:rsid w:val="0030559B"/>
    <w:rsid w:val="00310CD5"/>
    <w:rsid w:val="00312D6A"/>
    <w:rsid w:val="00317BF0"/>
    <w:rsid w:val="00321818"/>
    <w:rsid w:val="00321F46"/>
    <w:rsid w:val="003239C4"/>
    <w:rsid w:val="00324DEB"/>
    <w:rsid w:val="003251C5"/>
    <w:rsid w:val="0033062F"/>
    <w:rsid w:val="00331587"/>
    <w:rsid w:val="00331D2A"/>
    <w:rsid w:val="00333DC6"/>
    <w:rsid w:val="0033508A"/>
    <w:rsid w:val="00335291"/>
    <w:rsid w:val="0033708B"/>
    <w:rsid w:val="00337B69"/>
    <w:rsid w:val="00337C6E"/>
    <w:rsid w:val="00341261"/>
    <w:rsid w:val="0034224F"/>
    <w:rsid w:val="00343421"/>
    <w:rsid w:val="00350E9E"/>
    <w:rsid w:val="00356EBF"/>
    <w:rsid w:val="0036053A"/>
    <w:rsid w:val="003611D6"/>
    <w:rsid w:val="00363967"/>
    <w:rsid w:val="003712A1"/>
    <w:rsid w:val="00372BA9"/>
    <w:rsid w:val="00372DEA"/>
    <w:rsid w:val="00373872"/>
    <w:rsid w:val="003804D4"/>
    <w:rsid w:val="00382904"/>
    <w:rsid w:val="00383323"/>
    <w:rsid w:val="003861B2"/>
    <w:rsid w:val="00386FAC"/>
    <w:rsid w:val="00391B02"/>
    <w:rsid w:val="00393D77"/>
    <w:rsid w:val="00393F71"/>
    <w:rsid w:val="00396F84"/>
    <w:rsid w:val="003A0FAF"/>
    <w:rsid w:val="003A1984"/>
    <w:rsid w:val="003A25BC"/>
    <w:rsid w:val="003A4321"/>
    <w:rsid w:val="003A5B1B"/>
    <w:rsid w:val="003B2A15"/>
    <w:rsid w:val="003B2AA1"/>
    <w:rsid w:val="003B352D"/>
    <w:rsid w:val="003B3958"/>
    <w:rsid w:val="003B5574"/>
    <w:rsid w:val="003B5962"/>
    <w:rsid w:val="003B66BE"/>
    <w:rsid w:val="003C4DA5"/>
    <w:rsid w:val="003C5F5B"/>
    <w:rsid w:val="003C7B15"/>
    <w:rsid w:val="003D1823"/>
    <w:rsid w:val="003D249C"/>
    <w:rsid w:val="003D30B8"/>
    <w:rsid w:val="003D42E6"/>
    <w:rsid w:val="003D5D40"/>
    <w:rsid w:val="003D7487"/>
    <w:rsid w:val="003E12D7"/>
    <w:rsid w:val="003E2EC5"/>
    <w:rsid w:val="003E3016"/>
    <w:rsid w:val="003E35B6"/>
    <w:rsid w:val="003E45B0"/>
    <w:rsid w:val="003E4EBC"/>
    <w:rsid w:val="003E56B0"/>
    <w:rsid w:val="003E63F9"/>
    <w:rsid w:val="003E7EE2"/>
    <w:rsid w:val="003E7FA9"/>
    <w:rsid w:val="003F1858"/>
    <w:rsid w:val="003F378F"/>
    <w:rsid w:val="003F45CA"/>
    <w:rsid w:val="003F5400"/>
    <w:rsid w:val="003F6E10"/>
    <w:rsid w:val="003F7945"/>
    <w:rsid w:val="00402EB0"/>
    <w:rsid w:val="00403FE5"/>
    <w:rsid w:val="00405473"/>
    <w:rsid w:val="00407D22"/>
    <w:rsid w:val="00411DF8"/>
    <w:rsid w:val="00412F92"/>
    <w:rsid w:val="004167FB"/>
    <w:rsid w:val="004175FA"/>
    <w:rsid w:val="00421ABA"/>
    <w:rsid w:val="004224E6"/>
    <w:rsid w:val="004225F3"/>
    <w:rsid w:val="004227DC"/>
    <w:rsid w:val="0042608D"/>
    <w:rsid w:val="0042649F"/>
    <w:rsid w:val="004266CD"/>
    <w:rsid w:val="00430178"/>
    <w:rsid w:val="00430A22"/>
    <w:rsid w:val="004327DE"/>
    <w:rsid w:val="00435174"/>
    <w:rsid w:val="004357FF"/>
    <w:rsid w:val="00442613"/>
    <w:rsid w:val="00447BD5"/>
    <w:rsid w:val="0045309B"/>
    <w:rsid w:val="00453666"/>
    <w:rsid w:val="00455D60"/>
    <w:rsid w:val="00457A2B"/>
    <w:rsid w:val="00460CCC"/>
    <w:rsid w:val="004627FD"/>
    <w:rsid w:val="004628F4"/>
    <w:rsid w:val="004652BD"/>
    <w:rsid w:val="00465C0F"/>
    <w:rsid w:val="00467049"/>
    <w:rsid w:val="00467DD5"/>
    <w:rsid w:val="00470863"/>
    <w:rsid w:val="00472107"/>
    <w:rsid w:val="004724C4"/>
    <w:rsid w:val="004738FB"/>
    <w:rsid w:val="00473A16"/>
    <w:rsid w:val="00474280"/>
    <w:rsid w:val="00474FBF"/>
    <w:rsid w:val="004751A3"/>
    <w:rsid w:val="004807EF"/>
    <w:rsid w:val="00480FAC"/>
    <w:rsid w:val="00481102"/>
    <w:rsid w:val="00481B22"/>
    <w:rsid w:val="00483445"/>
    <w:rsid w:val="00483723"/>
    <w:rsid w:val="00483BCB"/>
    <w:rsid w:val="00483E60"/>
    <w:rsid w:val="0048404A"/>
    <w:rsid w:val="00490BE8"/>
    <w:rsid w:val="00492AA2"/>
    <w:rsid w:val="0049319D"/>
    <w:rsid w:val="00494FAE"/>
    <w:rsid w:val="00496BFD"/>
    <w:rsid w:val="004A1914"/>
    <w:rsid w:val="004A4B4D"/>
    <w:rsid w:val="004A6DD1"/>
    <w:rsid w:val="004A6DD2"/>
    <w:rsid w:val="004B3994"/>
    <w:rsid w:val="004B5A19"/>
    <w:rsid w:val="004B5C7F"/>
    <w:rsid w:val="004B69C6"/>
    <w:rsid w:val="004B6D52"/>
    <w:rsid w:val="004C15D2"/>
    <w:rsid w:val="004C20AE"/>
    <w:rsid w:val="004C6FA7"/>
    <w:rsid w:val="004C73E8"/>
    <w:rsid w:val="004C7F32"/>
    <w:rsid w:val="004D6C13"/>
    <w:rsid w:val="004E0199"/>
    <w:rsid w:val="004E14BC"/>
    <w:rsid w:val="004E1FA4"/>
    <w:rsid w:val="004E273C"/>
    <w:rsid w:val="004E3C59"/>
    <w:rsid w:val="004E61A0"/>
    <w:rsid w:val="004F4238"/>
    <w:rsid w:val="004F42AC"/>
    <w:rsid w:val="00500EA6"/>
    <w:rsid w:val="00507DDB"/>
    <w:rsid w:val="00511401"/>
    <w:rsid w:val="00512FA3"/>
    <w:rsid w:val="00513944"/>
    <w:rsid w:val="005143A5"/>
    <w:rsid w:val="005149D6"/>
    <w:rsid w:val="0051769D"/>
    <w:rsid w:val="00520446"/>
    <w:rsid w:val="00521241"/>
    <w:rsid w:val="00524B17"/>
    <w:rsid w:val="00525A5C"/>
    <w:rsid w:val="00534EE3"/>
    <w:rsid w:val="00537FD8"/>
    <w:rsid w:val="005425CE"/>
    <w:rsid w:val="00545E2E"/>
    <w:rsid w:val="005465BF"/>
    <w:rsid w:val="005478C3"/>
    <w:rsid w:val="005505FA"/>
    <w:rsid w:val="00553359"/>
    <w:rsid w:val="005551FC"/>
    <w:rsid w:val="00555CE2"/>
    <w:rsid w:val="00556905"/>
    <w:rsid w:val="0056073E"/>
    <w:rsid w:val="00564087"/>
    <w:rsid w:val="00565E54"/>
    <w:rsid w:val="005666D6"/>
    <w:rsid w:val="005672E5"/>
    <w:rsid w:val="005722DD"/>
    <w:rsid w:val="005725B0"/>
    <w:rsid w:val="005725E9"/>
    <w:rsid w:val="00573060"/>
    <w:rsid w:val="00574528"/>
    <w:rsid w:val="00574C19"/>
    <w:rsid w:val="0057640D"/>
    <w:rsid w:val="005771D2"/>
    <w:rsid w:val="0058052D"/>
    <w:rsid w:val="00580E5E"/>
    <w:rsid w:val="00582215"/>
    <w:rsid w:val="00582C5E"/>
    <w:rsid w:val="00584EFE"/>
    <w:rsid w:val="0058556E"/>
    <w:rsid w:val="00585E51"/>
    <w:rsid w:val="00591886"/>
    <w:rsid w:val="00593960"/>
    <w:rsid w:val="00593BA9"/>
    <w:rsid w:val="00593CC4"/>
    <w:rsid w:val="00594BC6"/>
    <w:rsid w:val="0059564C"/>
    <w:rsid w:val="00595CFC"/>
    <w:rsid w:val="005A0829"/>
    <w:rsid w:val="005A09D6"/>
    <w:rsid w:val="005A1C85"/>
    <w:rsid w:val="005A44FB"/>
    <w:rsid w:val="005A6FF5"/>
    <w:rsid w:val="005A75E7"/>
    <w:rsid w:val="005A7764"/>
    <w:rsid w:val="005B066D"/>
    <w:rsid w:val="005B2982"/>
    <w:rsid w:val="005B36B2"/>
    <w:rsid w:val="005B79C3"/>
    <w:rsid w:val="005C0321"/>
    <w:rsid w:val="005C0C88"/>
    <w:rsid w:val="005C0F6A"/>
    <w:rsid w:val="005C2B0E"/>
    <w:rsid w:val="005C466C"/>
    <w:rsid w:val="005C6B7C"/>
    <w:rsid w:val="005C7D6D"/>
    <w:rsid w:val="005D2254"/>
    <w:rsid w:val="005D25C8"/>
    <w:rsid w:val="005D34CB"/>
    <w:rsid w:val="005D6B1E"/>
    <w:rsid w:val="005D7303"/>
    <w:rsid w:val="005E08C2"/>
    <w:rsid w:val="005E08D8"/>
    <w:rsid w:val="005E5CD9"/>
    <w:rsid w:val="005E71C9"/>
    <w:rsid w:val="005F2657"/>
    <w:rsid w:val="005F2B8B"/>
    <w:rsid w:val="00607533"/>
    <w:rsid w:val="006075A4"/>
    <w:rsid w:val="0061228F"/>
    <w:rsid w:val="0061310A"/>
    <w:rsid w:val="006138AF"/>
    <w:rsid w:val="00613B11"/>
    <w:rsid w:val="0061509A"/>
    <w:rsid w:val="00617F0A"/>
    <w:rsid w:val="0062085B"/>
    <w:rsid w:val="00626045"/>
    <w:rsid w:val="006330D7"/>
    <w:rsid w:val="006332D5"/>
    <w:rsid w:val="00635DDB"/>
    <w:rsid w:val="00637705"/>
    <w:rsid w:val="006377DB"/>
    <w:rsid w:val="00637A53"/>
    <w:rsid w:val="00642FF6"/>
    <w:rsid w:val="0064358F"/>
    <w:rsid w:val="0064727E"/>
    <w:rsid w:val="00647819"/>
    <w:rsid w:val="0065047C"/>
    <w:rsid w:val="00651612"/>
    <w:rsid w:val="006519C1"/>
    <w:rsid w:val="00652123"/>
    <w:rsid w:val="00652A2C"/>
    <w:rsid w:val="00654206"/>
    <w:rsid w:val="006543C9"/>
    <w:rsid w:val="00655E77"/>
    <w:rsid w:val="00663EF7"/>
    <w:rsid w:val="006648B4"/>
    <w:rsid w:val="00665291"/>
    <w:rsid w:val="00665A2A"/>
    <w:rsid w:val="00665ADA"/>
    <w:rsid w:val="00665FD8"/>
    <w:rsid w:val="00670239"/>
    <w:rsid w:val="00670E61"/>
    <w:rsid w:val="00672AEA"/>
    <w:rsid w:val="00674914"/>
    <w:rsid w:val="00675533"/>
    <w:rsid w:val="00675759"/>
    <w:rsid w:val="006761D5"/>
    <w:rsid w:val="00681B38"/>
    <w:rsid w:val="0068220B"/>
    <w:rsid w:val="0068290C"/>
    <w:rsid w:val="00682AAF"/>
    <w:rsid w:val="0068377A"/>
    <w:rsid w:val="0069114C"/>
    <w:rsid w:val="006911F4"/>
    <w:rsid w:val="00692B96"/>
    <w:rsid w:val="00692F91"/>
    <w:rsid w:val="0069598E"/>
    <w:rsid w:val="00697D0F"/>
    <w:rsid w:val="006A00E7"/>
    <w:rsid w:val="006A0F58"/>
    <w:rsid w:val="006A2BB4"/>
    <w:rsid w:val="006A4875"/>
    <w:rsid w:val="006A5E7E"/>
    <w:rsid w:val="006B0006"/>
    <w:rsid w:val="006B0068"/>
    <w:rsid w:val="006B05A9"/>
    <w:rsid w:val="006B148A"/>
    <w:rsid w:val="006B331E"/>
    <w:rsid w:val="006B670B"/>
    <w:rsid w:val="006B7485"/>
    <w:rsid w:val="006C0D2F"/>
    <w:rsid w:val="006C124E"/>
    <w:rsid w:val="006C1A29"/>
    <w:rsid w:val="006C3579"/>
    <w:rsid w:val="006C5AB4"/>
    <w:rsid w:val="006C7EDC"/>
    <w:rsid w:val="006D02CE"/>
    <w:rsid w:val="006D2649"/>
    <w:rsid w:val="006D299E"/>
    <w:rsid w:val="006D3716"/>
    <w:rsid w:val="006D48CD"/>
    <w:rsid w:val="006D499E"/>
    <w:rsid w:val="006D4E62"/>
    <w:rsid w:val="006D4F86"/>
    <w:rsid w:val="006E0C21"/>
    <w:rsid w:val="006E0FB4"/>
    <w:rsid w:val="006E1AB5"/>
    <w:rsid w:val="006E4ECE"/>
    <w:rsid w:val="006E6AF8"/>
    <w:rsid w:val="006F17B1"/>
    <w:rsid w:val="006F2504"/>
    <w:rsid w:val="006F3478"/>
    <w:rsid w:val="006F35C2"/>
    <w:rsid w:val="006F64E3"/>
    <w:rsid w:val="006F70D2"/>
    <w:rsid w:val="007004EC"/>
    <w:rsid w:val="00706E85"/>
    <w:rsid w:val="00707938"/>
    <w:rsid w:val="00713F11"/>
    <w:rsid w:val="007147AB"/>
    <w:rsid w:val="0071511F"/>
    <w:rsid w:val="007177BA"/>
    <w:rsid w:val="00723EA7"/>
    <w:rsid w:val="00724A97"/>
    <w:rsid w:val="00724B4B"/>
    <w:rsid w:val="007271B5"/>
    <w:rsid w:val="00734875"/>
    <w:rsid w:val="00734D7F"/>
    <w:rsid w:val="0073618F"/>
    <w:rsid w:val="0074009E"/>
    <w:rsid w:val="00742839"/>
    <w:rsid w:val="00742F9E"/>
    <w:rsid w:val="0074557F"/>
    <w:rsid w:val="00746DF8"/>
    <w:rsid w:val="00747DC8"/>
    <w:rsid w:val="00747F15"/>
    <w:rsid w:val="007503F2"/>
    <w:rsid w:val="00751621"/>
    <w:rsid w:val="007533E5"/>
    <w:rsid w:val="0075389C"/>
    <w:rsid w:val="00754162"/>
    <w:rsid w:val="00756288"/>
    <w:rsid w:val="00757A91"/>
    <w:rsid w:val="00757F16"/>
    <w:rsid w:val="00762BA2"/>
    <w:rsid w:val="00763B92"/>
    <w:rsid w:val="007704E5"/>
    <w:rsid w:val="007708A6"/>
    <w:rsid w:val="007749CD"/>
    <w:rsid w:val="00774AE5"/>
    <w:rsid w:val="007754DE"/>
    <w:rsid w:val="00777B59"/>
    <w:rsid w:val="00785EB4"/>
    <w:rsid w:val="00785F72"/>
    <w:rsid w:val="00786628"/>
    <w:rsid w:val="00792E73"/>
    <w:rsid w:val="007939E7"/>
    <w:rsid w:val="0079448E"/>
    <w:rsid w:val="007970D1"/>
    <w:rsid w:val="007973FD"/>
    <w:rsid w:val="0079772B"/>
    <w:rsid w:val="007A053E"/>
    <w:rsid w:val="007A1390"/>
    <w:rsid w:val="007A1B48"/>
    <w:rsid w:val="007A4074"/>
    <w:rsid w:val="007A46D0"/>
    <w:rsid w:val="007A7D43"/>
    <w:rsid w:val="007B1973"/>
    <w:rsid w:val="007B20E5"/>
    <w:rsid w:val="007B2A19"/>
    <w:rsid w:val="007B6AC0"/>
    <w:rsid w:val="007B7E6C"/>
    <w:rsid w:val="007C19F4"/>
    <w:rsid w:val="007C25BA"/>
    <w:rsid w:val="007C2633"/>
    <w:rsid w:val="007C2732"/>
    <w:rsid w:val="007C2F02"/>
    <w:rsid w:val="007C5063"/>
    <w:rsid w:val="007C543F"/>
    <w:rsid w:val="007C78B8"/>
    <w:rsid w:val="007D030E"/>
    <w:rsid w:val="007D73B0"/>
    <w:rsid w:val="007D779C"/>
    <w:rsid w:val="007E0265"/>
    <w:rsid w:val="007E3194"/>
    <w:rsid w:val="007E3C20"/>
    <w:rsid w:val="007E4A49"/>
    <w:rsid w:val="007E4E14"/>
    <w:rsid w:val="007E5463"/>
    <w:rsid w:val="007E5B99"/>
    <w:rsid w:val="007E7E0E"/>
    <w:rsid w:val="007F10B4"/>
    <w:rsid w:val="007F2005"/>
    <w:rsid w:val="007F3C00"/>
    <w:rsid w:val="007F7131"/>
    <w:rsid w:val="00801317"/>
    <w:rsid w:val="0080491E"/>
    <w:rsid w:val="00805073"/>
    <w:rsid w:val="008059C6"/>
    <w:rsid w:val="0081022F"/>
    <w:rsid w:val="00811516"/>
    <w:rsid w:val="00812FEE"/>
    <w:rsid w:val="00813947"/>
    <w:rsid w:val="00821659"/>
    <w:rsid w:val="00822B96"/>
    <w:rsid w:val="00822E0D"/>
    <w:rsid w:val="0082509A"/>
    <w:rsid w:val="008268DA"/>
    <w:rsid w:val="00827D74"/>
    <w:rsid w:val="0083253E"/>
    <w:rsid w:val="00832AE1"/>
    <w:rsid w:val="0083351B"/>
    <w:rsid w:val="00834475"/>
    <w:rsid w:val="0083458E"/>
    <w:rsid w:val="00841F3B"/>
    <w:rsid w:val="00843035"/>
    <w:rsid w:val="00843191"/>
    <w:rsid w:val="00846CB9"/>
    <w:rsid w:val="00854A6B"/>
    <w:rsid w:val="008556E8"/>
    <w:rsid w:val="00856048"/>
    <w:rsid w:val="00857C5D"/>
    <w:rsid w:val="00860918"/>
    <w:rsid w:val="00860F9F"/>
    <w:rsid w:val="00861D0A"/>
    <w:rsid w:val="008644D1"/>
    <w:rsid w:val="00865C1C"/>
    <w:rsid w:val="008661A7"/>
    <w:rsid w:val="00876917"/>
    <w:rsid w:val="00877DC9"/>
    <w:rsid w:val="00880C43"/>
    <w:rsid w:val="008819F9"/>
    <w:rsid w:val="008830E6"/>
    <w:rsid w:val="008860F3"/>
    <w:rsid w:val="00890328"/>
    <w:rsid w:val="008911C6"/>
    <w:rsid w:val="008940CA"/>
    <w:rsid w:val="008A169D"/>
    <w:rsid w:val="008A44C0"/>
    <w:rsid w:val="008A49F9"/>
    <w:rsid w:val="008A6E6A"/>
    <w:rsid w:val="008B0A63"/>
    <w:rsid w:val="008B33BA"/>
    <w:rsid w:val="008B458E"/>
    <w:rsid w:val="008B476A"/>
    <w:rsid w:val="008B4F60"/>
    <w:rsid w:val="008B628D"/>
    <w:rsid w:val="008B6358"/>
    <w:rsid w:val="008B69CE"/>
    <w:rsid w:val="008B6D81"/>
    <w:rsid w:val="008C14C2"/>
    <w:rsid w:val="008C2C1D"/>
    <w:rsid w:val="008C2CD4"/>
    <w:rsid w:val="008C4CEC"/>
    <w:rsid w:val="008C6608"/>
    <w:rsid w:val="008D0A51"/>
    <w:rsid w:val="008D0BC5"/>
    <w:rsid w:val="008D0D9A"/>
    <w:rsid w:val="008D4B77"/>
    <w:rsid w:val="008D7D30"/>
    <w:rsid w:val="008E3654"/>
    <w:rsid w:val="008E4997"/>
    <w:rsid w:val="008E49C0"/>
    <w:rsid w:val="008E66B5"/>
    <w:rsid w:val="008F1506"/>
    <w:rsid w:val="008F3632"/>
    <w:rsid w:val="008F4939"/>
    <w:rsid w:val="008F4EB4"/>
    <w:rsid w:val="008F5754"/>
    <w:rsid w:val="008F737C"/>
    <w:rsid w:val="00901DF8"/>
    <w:rsid w:val="009051EE"/>
    <w:rsid w:val="009150C3"/>
    <w:rsid w:val="00915E52"/>
    <w:rsid w:val="009229B6"/>
    <w:rsid w:val="009300F1"/>
    <w:rsid w:val="00931A45"/>
    <w:rsid w:val="00932680"/>
    <w:rsid w:val="00932EDC"/>
    <w:rsid w:val="009337FF"/>
    <w:rsid w:val="00934267"/>
    <w:rsid w:val="0094190A"/>
    <w:rsid w:val="00942173"/>
    <w:rsid w:val="009436B3"/>
    <w:rsid w:val="009457B6"/>
    <w:rsid w:val="009470C2"/>
    <w:rsid w:val="00955494"/>
    <w:rsid w:val="00960A7D"/>
    <w:rsid w:val="00962644"/>
    <w:rsid w:val="00965220"/>
    <w:rsid w:val="009710B7"/>
    <w:rsid w:val="00971F3F"/>
    <w:rsid w:val="00973100"/>
    <w:rsid w:val="00982AC9"/>
    <w:rsid w:val="00986033"/>
    <w:rsid w:val="00987643"/>
    <w:rsid w:val="00990FB6"/>
    <w:rsid w:val="00991FF4"/>
    <w:rsid w:val="009930BB"/>
    <w:rsid w:val="0099367F"/>
    <w:rsid w:val="0099398A"/>
    <w:rsid w:val="00994576"/>
    <w:rsid w:val="009956C5"/>
    <w:rsid w:val="009A0A3A"/>
    <w:rsid w:val="009A0FAE"/>
    <w:rsid w:val="009A0FF2"/>
    <w:rsid w:val="009A4063"/>
    <w:rsid w:val="009A49CB"/>
    <w:rsid w:val="009A4C4C"/>
    <w:rsid w:val="009A579C"/>
    <w:rsid w:val="009A5C0F"/>
    <w:rsid w:val="009A6205"/>
    <w:rsid w:val="009B4039"/>
    <w:rsid w:val="009B721E"/>
    <w:rsid w:val="009C0059"/>
    <w:rsid w:val="009C0368"/>
    <w:rsid w:val="009C2157"/>
    <w:rsid w:val="009C4217"/>
    <w:rsid w:val="009C4221"/>
    <w:rsid w:val="009C4CB6"/>
    <w:rsid w:val="009C5B51"/>
    <w:rsid w:val="009C6028"/>
    <w:rsid w:val="009D0CBE"/>
    <w:rsid w:val="009D497A"/>
    <w:rsid w:val="009D5776"/>
    <w:rsid w:val="009D7C90"/>
    <w:rsid w:val="009E113F"/>
    <w:rsid w:val="009E1FD6"/>
    <w:rsid w:val="009E3A2E"/>
    <w:rsid w:val="009E4D5A"/>
    <w:rsid w:val="009E65B2"/>
    <w:rsid w:val="009F21B2"/>
    <w:rsid w:val="009F37DE"/>
    <w:rsid w:val="009F5D87"/>
    <w:rsid w:val="00A005A1"/>
    <w:rsid w:val="00A02509"/>
    <w:rsid w:val="00A02FE8"/>
    <w:rsid w:val="00A0357E"/>
    <w:rsid w:val="00A0471A"/>
    <w:rsid w:val="00A04D65"/>
    <w:rsid w:val="00A05F58"/>
    <w:rsid w:val="00A07C98"/>
    <w:rsid w:val="00A120DE"/>
    <w:rsid w:val="00A13105"/>
    <w:rsid w:val="00A17715"/>
    <w:rsid w:val="00A21F2C"/>
    <w:rsid w:val="00A22518"/>
    <w:rsid w:val="00A2322F"/>
    <w:rsid w:val="00A3044C"/>
    <w:rsid w:val="00A304E1"/>
    <w:rsid w:val="00A33336"/>
    <w:rsid w:val="00A362FE"/>
    <w:rsid w:val="00A365DA"/>
    <w:rsid w:val="00A40C12"/>
    <w:rsid w:val="00A411D2"/>
    <w:rsid w:val="00A43A94"/>
    <w:rsid w:val="00A46710"/>
    <w:rsid w:val="00A4681F"/>
    <w:rsid w:val="00A50282"/>
    <w:rsid w:val="00A50D43"/>
    <w:rsid w:val="00A52233"/>
    <w:rsid w:val="00A52276"/>
    <w:rsid w:val="00A52707"/>
    <w:rsid w:val="00A54125"/>
    <w:rsid w:val="00A55983"/>
    <w:rsid w:val="00A61640"/>
    <w:rsid w:val="00A650FF"/>
    <w:rsid w:val="00A672A2"/>
    <w:rsid w:val="00A70238"/>
    <w:rsid w:val="00A73F65"/>
    <w:rsid w:val="00A7406C"/>
    <w:rsid w:val="00A74E8F"/>
    <w:rsid w:val="00A76412"/>
    <w:rsid w:val="00A77ACB"/>
    <w:rsid w:val="00A77EAA"/>
    <w:rsid w:val="00A81451"/>
    <w:rsid w:val="00A83959"/>
    <w:rsid w:val="00A8593A"/>
    <w:rsid w:val="00A863A4"/>
    <w:rsid w:val="00A86785"/>
    <w:rsid w:val="00A87FC0"/>
    <w:rsid w:val="00A92B98"/>
    <w:rsid w:val="00A9434C"/>
    <w:rsid w:val="00A94FC9"/>
    <w:rsid w:val="00AA0EDE"/>
    <w:rsid w:val="00AA24A2"/>
    <w:rsid w:val="00AA5571"/>
    <w:rsid w:val="00AA5962"/>
    <w:rsid w:val="00AB01CE"/>
    <w:rsid w:val="00AB08A5"/>
    <w:rsid w:val="00AB0B5A"/>
    <w:rsid w:val="00AB3C83"/>
    <w:rsid w:val="00AB42FB"/>
    <w:rsid w:val="00AB5BF5"/>
    <w:rsid w:val="00AB6D86"/>
    <w:rsid w:val="00AC0F0A"/>
    <w:rsid w:val="00AC20F4"/>
    <w:rsid w:val="00AC31D5"/>
    <w:rsid w:val="00AC3282"/>
    <w:rsid w:val="00AD0582"/>
    <w:rsid w:val="00AD2795"/>
    <w:rsid w:val="00AD2AF7"/>
    <w:rsid w:val="00AD3BE4"/>
    <w:rsid w:val="00AD4884"/>
    <w:rsid w:val="00AE6F5C"/>
    <w:rsid w:val="00AE7E5C"/>
    <w:rsid w:val="00AF2589"/>
    <w:rsid w:val="00AF6126"/>
    <w:rsid w:val="00B02F3F"/>
    <w:rsid w:val="00B044E8"/>
    <w:rsid w:val="00B06EA2"/>
    <w:rsid w:val="00B1022B"/>
    <w:rsid w:val="00B10293"/>
    <w:rsid w:val="00B1205D"/>
    <w:rsid w:val="00B12C97"/>
    <w:rsid w:val="00B23779"/>
    <w:rsid w:val="00B25A0B"/>
    <w:rsid w:val="00B26B98"/>
    <w:rsid w:val="00B272B9"/>
    <w:rsid w:val="00B3056D"/>
    <w:rsid w:val="00B307CB"/>
    <w:rsid w:val="00B33A27"/>
    <w:rsid w:val="00B3735F"/>
    <w:rsid w:val="00B442D6"/>
    <w:rsid w:val="00B45439"/>
    <w:rsid w:val="00B53AC0"/>
    <w:rsid w:val="00B54B5C"/>
    <w:rsid w:val="00B54E9B"/>
    <w:rsid w:val="00B5782B"/>
    <w:rsid w:val="00B6032E"/>
    <w:rsid w:val="00B60837"/>
    <w:rsid w:val="00B63146"/>
    <w:rsid w:val="00B6403D"/>
    <w:rsid w:val="00B65DFB"/>
    <w:rsid w:val="00B705D1"/>
    <w:rsid w:val="00B714CF"/>
    <w:rsid w:val="00B73EC1"/>
    <w:rsid w:val="00B74805"/>
    <w:rsid w:val="00B749E5"/>
    <w:rsid w:val="00B75150"/>
    <w:rsid w:val="00B8784F"/>
    <w:rsid w:val="00B94B56"/>
    <w:rsid w:val="00B9561A"/>
    <w:rsid w:val="00B95E98"/>
    <w:rsid w:val="00BA32E5"/>
    <w:rsid w:val="00BA3EB7"/>
    <w:rsid w:val="00BA6BE9"/>
    <w:rsid w:val="00BB0B21"/>
    <w:rsid w:val="00BB1F18"/>
    <w:rsid w:val="00BB228A"/>
    <w:rsid w:val="00BB4860"/>
    <w:rsid w:val="00BC1875"/>
    <w:rsid w:val="00BC1B26"/>
    <w:rsid w:val="00BC447E"/>
    <w:rsid w:val="00BC47D2"/>
    <w:rsid w:val="00BD07AC"/>
    <w:rsid w:val="00BD24AE"/>
    <w:rsid w:val="00BD413A"/>
    <w:rsid w:val="00BD45C0"/>
    <w:rsid w:val="00BD7CDD"/>
    <w:rsid w:val="00BE0C8B"/>
    <w:rsid w:val="00BE2259"/>
    <w:rsid w:val="00BE2373"/>
    <w:rsid w:val="00BE250F"/>
    <w:rsid w:val="00BE3106"/>
    <w:rsid w:val="00BF7256"/>
    <w:rsid w:val="00C01C66"/>
    <w:rsid w:val="00C0557C"/>
    <w:rsid w:val="00C05736"/>
    <w:rsid w:val="00C05D37"/>
    <w:rsid w:val="00C07FCC"/>
    <w:rsid w:val="00C1088A"/>
    <w:rsid w:val="00C13A36"/>
    <w:rsid w:val="00C13D5D"/>
    <w:rsid w:val="00C14178"/>
    <w:rsid w:val="00C177A2"/>
    <w:rsid w:val="00C21A61"/>
    <w:rsid w:val="00C23E42"/>
    <w:rsid w:val="00C24493"/>
    <w:rsid w:val="00C30CA4"/>
    <w:rsid w:val="00C345E4"/>
    <w:rsid w:val="00C34A5C"/>
    <w:rsid w:val="00C40293"/>
    <w:rsid w:val="00C402B9"/>
    <w:rsid w:val="00C43C5F"/>
    <w:rsid w:val="00C44DC5"/>
    <w:rsid w:val="00C45280"/>
    <w:rsid w:val="00C453A3"/>
    <w:rsid w:val="00C5126A"/>
    <w:rsid w:val="00C531A6"/>
    <w:rsid w:val="00C6128B"/>
    <w:rsid w:val="00C61B15"/>
    <w:rsid w:val="00C61DFF"/>
    <w:rsid w:val="00C62AE3"/>
    <w:rsid w:val="00C664EF"/>
    <w:rsid w:val="00C66A62"/>
    <w:rsid w:val="00C675AB"/>
    <w:rsid w:val="00C7070F"/>
    <w:rsid w:val="00C7094B"/>
    <w:rsid w:val="00C70A2C"/>
    <w:rsid w:val="00C816EF"/>
    <w:rsid w:val="00C847EF"/>
    <w:rsid w:val="00C875F6"/>
    <w:rsid w:val="00C87BCA"/>
    <w:rsid w:val="00C90957"/>
    <w:rsid w:val="00C91941"/>
    <w:rsid w:val="00C91F2B"/>
    <w:rsid w:val="00C92233"/>
    <w:rsid w:val="00C93E1F"/>
    <w:rsid w:val="00C950AF"/>
    <w:rsid w:val="00CA04AA"/>
    <w:rsid w:val="00CA5746"/>
    <w:rsid w:val="00CB1670"/>
    <w:rsid w:val="00CB1CE9"/>
    <w:rsid w:val="00CB2D3A"/>
    <w:rsid w:val="00CB6231"/>
    <w:rsid w:val="00CB713A"/>
    <w:rsid w:val="00CC07A2"/>
    <w:rsid w:val="00CC1765"/>
    <w:rsid w:val="00CC1C00"/>
    <w:rsid w:val="00CC2789"/>
    <w:rsid w:val="00CC5509"/>
    <w:rsid w:val="00CC748C"/>
    <w:rsid w:val="00CD1552"/>
    <w:rsid w:val="00CD7946"/>
    <w:rsid w:val="00CF34F5"/>
    <w:rsid w:val="00CF441D"/>
    <w:rsid w:val="00D01FAE"/>
    <w:rsid w:val="00D025EA"/>
    <w:rsid w:val="00D03304"/>
    <w:rsid w:val="00D05861"/>
    <w:rsid w:val="00D06667"/>
    <w:rsid w:val="00D07C41"/>
    <w:rsid w:val="00D10CE1"/>
    <w:rsid w:val="00D10EB5"/>
    <w:rsid w:val="00D10F0F"/>
    <w:rsid w:val="00D11B76"/>
    <w:rsid w:val="00D13952"/>
    <w:rsid w:val="00D13B1D"/>
    <w:rsid w:val="00D14253"/>
    <w:rsid w:val="00D15898"/>
    <w:rsid w:val="00D21EC8"/>
    <w:rsid w:val="00D23386"/>
    <w:rsid w:val="00D24F24"/>
    <w:rsid w:val="00D31437"/>
    <w:rsid w:val="00D314E1"/>
    <w:rsid w:val="00D31EE3"/>
    <w:rsid w:val="00D42867"/>
    <w:rsid w:val="00D42C84"/>
    <w:rsid w:val="00D4633B"/>
    <w:rsid w:val="00D4634E"/>
    <w:rsid w:val="00D47239"/>
    <w:rsid w:val="00D50FD4"/>
    <w:rsid w:val="00D533A9"/>
    <w:rsid w:val="00D55480"/>
    <w:rsid w:val="00D55F89"/>
    <w:rsid w:val="00D57787"/>
    <w:rsid w:val="00D67ABF"/>
    <w:rsid w:val="00D705A8"/>
    <w:rsid w:val="00D76553"/>
    <w:rsid w:val="00D77410"/>
    <w:rsid w:val="00D775A2"/>
    <w:rsid w:val="00D77E6E"/>
    <w:rsid w:val="00D813BF"/>
    <w:rsid w:val="00D8258D"/>
    <w:rsid w:val="00D848A2"/>
    <w:rsid w:val="00D86F5A"/>
    <w:rsid w:val="00D938FA"/>
    <w:rsid w:val="00D94D0E"/>
    <w:rsid w:val="00D96709"/>
    <w:rsid w:val="00D96B89"/>
    <w:rsid w:val="00DA0272"/>
    <w:rsid w:val="00DA27F4"/>
    <w:rsid w:val="00DA46FA"/>
    <w:rsid w:val="00DA559C"/>
    <w:rsid w:val="00DB0FEC"/>
    <w:rsid w:val="00DB1626"/>
    <w:rsid w:val="00DB1679"/>
    <w:rsid w:val="00DB39B9"/>
    <w:rsid w:val="00DC3A61"/>
    <w:rsid w:val="00DC42D2"/>
    <w:rsid w:val="00DC4528"/>
    <w:rsid w:val="00DC4888"/>
    <w:rsid w:val="00DC5B15"/>
    <w:rsid w:val="00DC6F9C"/>
    <w:rsid w:val="00DC7B84"/>
    <w:rsid w:val="00DC7E10"/>
    <w:rsid w:val="00DD230E"/>
    <w:rsid w:val="00DD2D47"/>
    <w:rsid w:val="00DD3178"/>
    <w:rsid w:val="00DD4098"/>
    <w:rsid w:val="00DD6A64"/>
    <w:rsid w:val="00DD7DEF"/>
    <w:rsid w:val="00DE0251"/>
    <w:rsid w:val="00DE14AA"/>
    <w:rsid w:val="00DE240E"/>
    <w:rsid w:val="00DE2DEF"/>
    <w:rsid w:val="00DE538A"/>
    <w:rsid w:val="00DE780F"/>
    <w:rsid w:val="00DF55F5"/>
    <w:rsid w:val="00DF6992"/>
    <w:rsid w:val="00DF69E2"/>
    <w:rsid w:val="00DF76CF"/>
    <w:rsid w:val="00DF771F"/>
    <w:rsid w:val="00E03DB8"/>
    <w:rsid w:val="00E04F10"/>
    <w:rsid w:val="00E0725E"/>
    <w:rsid w:val="00E126EF"/>
    <w:rsid w:val="00E13BD7"/>
    <w:rsid w:val="00E13C75"/>
    <w:rsid w:val="00E170A1"/>
    <w:rsid w:val="00E218C7"/>
    <w:rsid w:val="00E2268A"/>
    <w:rsid w:val="00E239AB"/>
    <w:rsid w:val="00E2508F"/>
    <w:rsid w:val="00E25225"/>
    <w:rsid w:val="00E25FEB"/>
    <w:rsid w:val="00E33CDC"/>
    <w:rsid w:val="00E33CFC"/>
    <w:rsid w:val="00E408CA"/>
    <w:rsid w:val="00E42220"/>
    <w:rsid w:val="00E42307"/>
    <w:rsid w:val="00E439EB"/>
    <w:rsid w:val="00E44F3E"/>
    <w:rsid w:val="00E47AEE"/>
    <w:rsid w:val="00E50183"/>
    <w:rsid w:val="00E50B1F"/>
    <w:rsid w:val="00E522BA"/>
    <w:rsid w:val="00E53B7A"/>
    <w:rsid w:val="00E55BE4"/>
    <w:rsid w:val="00E60646"/>
    <w:rsid w:val="00E64BA3"/>
    <w:rsid w:val="00E66910"/>
    <w:rsid w:val="00E70C50"/>
    <w:rsid w:val="00E71FA0"/>
    <w:rsid w:val="00E73ADC"/>
    <w:rsid w:val="00E75501"/>
    <w:rsid w:val="00E76E8F"/>
    <w:rsid w:val="00E83C3F"/>
    <w:rsid w:val="00E846C3"/>
    <w:rsid w:val="00E84A7E"/>
    <w:rsid w:val="00E872AD"/>
    <w:rsid w:val="00E87F68"/>
    <w:rsid w:val="00E96CE5"/>
    <w:rsid w:val="00E96FF8"/>
    <w:rsid w:val="00EA141E"/>
    <w:rsid w:val="00EA1A8C"/>
    <w:rsid w:val="00EA25E7"/>
    <w:rsid w:val="00EA2FDE"/>
    <w:rsid w:val="00EA32E5"/>
    <w:rsid w:val="00EA5646"/>
    <w:rsid w:val="00EA64F7"/>
    <w:rsid w:val="00EA7920"/>
    <w:rsid w:val="00EA7D27"/>
    <w:rsid w:val="00EB1A01"/>
    <w:rsid w:val="00EB221F"/>
    <w:rsid w:val="00EB2A94"/>
    <w:rsid w:val="00EB4C0D"/>
    <w:rsid w:val="00EB50B2"/>
    <w:rsid w:val="00EB6030"/>
    <w:rsid w:val="00EC4351"/>
    <w:rsid w:val="00EC53DC"/>
    <w:rsid w:val="00EC657A"/>
    <w:rsid w:val="00EC6AD7"/>
    <w:rsid w:val="00ED204A"/>
    <w:rsid w:val="00ED25B2"/>
    <w:rsid w:val="00ED2909"/>
    <w:rsid w:val="00ED2B68"/>
    <w:rsid w:val="00ED3872"/>
    <w:rsid w:val="00ED409F"/>
    <w:rsid w:val="00EE04CC"/>
    <w:rsid w:val="00EE0719"/>
    <w:rsid w:val="00EF103F"/>
    <w:rsid w:val="00EF351E"/>
    <w:rsid w:val="00EF4B43"/>
    <w:rsid w:val="00EF6957"/>
    <w:rsid w:val="00EF6CB6"/>
    <w:rsid w:val="00EF72B3"/>
    <w:rsid w:val="00F01099"/>
    <w:rsid w:val="00F019EC"/>
    <w:rsid w:val="00F032DC"/>
    <w:rsid w:val="00F04826"/>
    <w:rsid w:val="00F05CDC"/>
    <w:rsid w:val="00F06030"/>
    <w:rsid w:val="00F105B9"/>
    <w:rsid w:val="00F10CE9"/>
    <w:rsid w:val="00F14BD9"/>
    <w:rsid w:val="00F15327"/>
    <w:rsid w:val="00F15513"/>
    <w:rsid w:val="00F15B29"/>
    <w:rsid w:val="00F15DDC"/>
    <w:rsid w:val="00F20DDB"/>
    <w:rsid w:val="00F2177D"/>
    <w:rsid w:val="00F224D9"/>
    <w:rsid w:val="00F23C8C"/>
    <w:rsid w:val="00F34544"/>
    <w:rsid w:val="00F348D0"/>
    <w:rsid w:val="00F35EBC"/>
    <w:rsid w:val="00F428EF"/>
    <w:rsid w:val="00F42B5A"/>
    <w:rsid w:val="00F4640F"/>
    <w:rsid w:val="00F4708A"/>
    <w:rsid w:val="00F475B0"/>
    <w:rsid w:val="00F53745"/>
    <w:rsid w:val="00F540E4"/>
    <w:rsid w:val="00F57681"/>
    <w:rsid w:val="00F579CA"/>
    <w:rsid w:val="00F6315F"/>
    <w:rsid w:val="00F70722"/>
    <w:rsid w:val="00F70EDE"/>
    <w:rsid w:val="00F7572A"/>
    <w:rsid w:val="00F7681D"/>
    <w:rsid w:val="00F77B1A"/>
    <w:rsid w:val="00F8207E"/>
    <w:rsid w:val="00F82553"/>
    <w:rsid w:val="00F8383D"/>
    <w:rsid w:val="00F8668A"/>
    <w:rsid w:val="00F8675C"/>
    <w:rsid w:val="00F9056D"/>
    <w:rsid w:val="00F9190F"/>
    <w:rsid w:val="00F92DCB"/>
    <w:rsid w:val="00F94947"/>
    <w:rsid w:val="00F96849"/>
    <w:rsid w:val="00F968A5"/>
    <w:rsid w:val="00F96C34"/>
    <w:rsid w:val="00FA0E70"/>
    <w:rsid w:val="00FB343F"/>
    <w:rsid w:val="00FB654E"/>
    <w:rsid w:val="00FC15FF"/>
    <w:rsid w:val="00FC2BF5"/>
    <w:rsid w:val="00FC6C90"/>
    <w:rsid w:val="00FC6D09"/>
    <w:rsid w:val="00FC7B1E"/>
    <w:rsid w:val="00FC7CF6"/>
    <w:rsid w:val="00FD3BA6"/>
    <w:rsid w:val="00FD533B"/>
    <w:rsid w:val="00FD7698"/>
    <w:rsid w:val="00FD7DE4"/>
    <w:rsid w:val="00FE3658"/>
    <w:rsid w:val="00FF2D51"/>
    <w:rsid w:val="00FF58C9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39"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9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24E"/>
  </w:style>
  <w:style w:type="paragraph" w:styleId="Footer">
    <w:name w:val="footer"/>
    <w:basedOn w:val="Normal"/>
    <w:link w:val="FooterChar"/>
    <w:uiPriority w:val="99"/>
    <w:unhideWhenUsed/>
    <w:rsid w:val="006C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24E"/>
  </w:style>
  <w:style w:type="paragraph" w:styleId="BalloonText">
    <w:name w:val="Balloon Text"/>
    <w:basedOn w:val="Normal"/>
    <w:link w:val="BalloonTextChar"/>
    <w:uiPriority w:val="99"/>
    <w:semiHidden/>
    <w:unhideWhenUsed/>
    <w:rsid w:val="00E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8"/>
    <w:rPr>
      <w:rFonts w:ascii="Tahoma" w:hAnsi="Tahoma" w:cs="Tahoma"/>
      <w:sz w:val="16"/>
      <w:szCs w:val="16"/>
    </w:rPr>
  </w:style>
  <w:style w:type="character" w:customStyle="1" w:styleId="ind">
    <w:name w:val="ind"/>
    <w:basedOn w:val="DefaultParagraphFont"/>
    <w:rsid w:val="00C01C66"/>
  </w:style>
  <w:style w:type="paragraph" w:styleId="ListParagraph">
    <w:name w:val="List Paragraph"/>
    <w:basedOn w:val="Normal"/>
    <w:uiPriority w:val="34"/>
    <w:qFormat/>
    <w:rsid w:val="00607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ECE"/>
    <w:rPr>
      <w:color w:val="0000FF"/>
      <w:u w:val="single"/>
    </w:rPr>
  </w:style>
  <w:style w:type="character" w:customStyle="1" w:styleId="poetry1">
    <w:name w:val="poetry1"/>
    <w:basedOn w:val="DefaultParagraphFont"/>
    <w:rsid w:val="00240A14"/>
  </w:style>
  <w:style w:type="character" w:customStyle="1" w:styleId="poetry2">
    <w:name w:val="poetry2"/>
    <w:basedOn w:val="DefaultParagraphFont"/>
    <w:rsid w:val="00240A14"/>
  </w:style>
  <w:style w:type="character" w:customStyle="1" w:styleId="noindent">
    <w:name w:val="noindent"/>
    <w:basedOn w:val="DefaultParagraphFont"/>
    <w:rsid w:val="000F0CA0"/>
  </w:style>
  <w:style w:type="character" w:customStyle="1" w:styleId="Heading3Char">
    <w:name w:val="Heading 3 Char"/>
    <w:basedOn w:val="DefaultParagraphFont"/>
    <w:link w:val="Heading3"/>
    <w:uiPriority w:val="9"/>
    <w:rsid w:val="00BC18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esuswords">
    <w:name w:val="jesuswords"/>
    <w:basedOn w:val="DefaultParagraphFont"/>
    <w:rsid w:val="0042649F"/>
  </w:style>
  <w:style w:type="character" w:styleId="Emphasis">
    <w:name w:val="Emphasis"/>
    <w:basedOn w:val="DefaultParagraphFont"/>
    <w:uiPriority w:val="20"/>
    <w:qFormat/>
    <w:rsid w:val="00FC7CF6"/>
    <w:rPr>
      <w:i/>
      <w:iCs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">
    <w:name w:val="l"/>
    <w:basedOn w:val="DefaultParagraphFont"/>
    <w:rsid w:val="008F3632"/>
  </w:style>
  <w:style w:type="character" w:styleId="Strong">
    <w:name w:val="Strong"/>
    <w:basedOn w:val="DefaultParagraphFont"/>
    <w:uiPriority w:val="22"/>
    <w:qFormat/>
    <w:rsid w:val="002145E2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21">
    <w:name w:val="p21"/>
    <w:basedOn w:val="DefaultParagraphFont"/>
    <w:rsid w:val="00762BA2"/>
    <w:rPr>
      <w:rFonts w:ascii="Verdana" w:hAnsi="Verdana" w:hint="default"/>
      <w:b/>
      <w:bCs/>
      <w:color w:val="700033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A21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2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82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2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029">
          <w:marLeft w:val="1008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0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9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1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2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5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0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3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0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0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70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9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1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5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44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4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30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998">
          <w:marLeft w:val="0"/>
          <w:marRight w:val="0"/>
          <w:marTop w:val="0"/>
          <w:marBottom w:val="0"/>
          <w:divBdr>
            <w:top w:val="none" w:sz="0" w:space="0" w:color="auto"/>
            <w:left w:val="double" w:sz="12" w:space="19" w:color="0000FF"/>
            <w:bottom w:val="none" w:sz="0" w:space="0" w:color="auto"/>
            <w:right w:val="none" w:sz="0" w:space="0" w:color="auto"/>
          </w:divBdr>
        </w:div>
      </w:divsChild>
    </w:div>
    <w:div w:id="161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9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20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70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0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29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98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2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4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ossbooks.com/verse.asp?ref=Jn+1%3A14" TargetMode="External"/><Relationship Id="rId18" Type="http://schemas.openxmlformats.org/officeDocument/2006/relationships/hyperlink" Target="http://www.crossbooks.com/verse.asp?ref=Jn+10%3A28" TargetMode="External"/><Relationship Id="rId26" Type="http://schemas.openxmlformats.org/officeDocument/2006/relationships/hyperlink" Target="http://www.crossbooks.com/verse.asp?ref=Jn+1%3A5" TargetMode="External"/><Relationship Id="rId39" Type="http://schemas.openxmlformats.org/officeDocument/2006/relationships/hyperlink" Target="http://www.crossbooks.com/verse.asp?ref=2Jn+1%3A1-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rossbooks.com/verse.asp?ref=Eze+18%3A23" TargetMode="External"/><Relationship Id="rId34" Type="http://schemas.openxmlformats.org/officeDocument/2006/relationships/hyperlink" Target="http://www.crossbooks.com/verse.asp?ref=Ro+1%3A25" TargetMode="External"/><Relationship Id="rId42" Type="http://schemas.openxmlformats.org/officeDocument/2006/relationships/hyperlink" Target="http://www.crossbooks.com/verse.asp?ref=3Jn+1%3A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Ro+8%3A32" TargetMode="External"/><Relationship Id="rId17" Type="http://schemas.openxmlformats.org/officeDocument/2006/relationships/hyperlink" Target="http://www.crossbooks.com/verse.asp?ref=Jn+1%3A12-13" TargetMode="External"/><Relationship Id="rId25" Type="http://schemas.openxmlformats.org/officeDocument/2006/relationships/hyperlink" Target="http://www.crossbooks.com/verse.asp?ref=Jn+3%3A18" TargetMode="External"/><Relationship Id="rId33" Type="http://schemas.openxmlformats.org/officeDocument/2006/relationships/hyperlink" Target="http://www.crossbooks.com/verse.asp?ref=1Jn+1%3A5" TargetMode="External"/><Relationship Id="rId38" Type="http://schemas.openxmlformats.org/officeDocument/2006/relationships/hyperlink" Target="http://www.crossbooks.com/verse.asp?ref=Jn+3%3A21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ossbooks.com/verse.asp?ref=1Jn+4%3A9" TargetMode="External"/><Relationship Id="rId20" Type="http://schemas.openxmlformats.org/officeDocument/2006/relationships/hyperlink" Target="http://www.crossbooks.com/verse.asp?ref=Jn+3%3A17" TargetMode="External"/><Relationship Id="rId29" Type="http://schemas.openxmlformats.org/officeDocument/2006/relationships/hyperlink" Target="http://www.crossbooks.com/verse.asp?ref=Jn+3%3A20" TargetMode="External"/><Relationship Id="rId41" Type="http://schemas.openxmlformats.org/officeDocument/2006/relationships/hyperlink" Target="http://www.crossbooks.com/verse.asp?ref=3Jn+1%3A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Ro+8%3A3" TargetMode="External"/><Relationship Id="rId24" Type="http://schemas.openxmlformats.org/officeDocument/2006/relationships/hyperlink" Target="http://www.crossbooks.com/verse.asp?ref=2Pe+3%3A9" TargetMode="External"/><Relationship Id="rId32" Type="http://schemas.openxmlformats.org/officeDocument/2006/relationships/hyperlink" Target="http://www.crossbooks.com/verse.asp?ref=Jn+1%3A10-11" TargetMode="External"/><Relationship Id="rId37" Type="http://schemas.openxmlformats.org/officeDocument/2006/relationships/hyperlink" Target="http://www.crossbooks.com/verse.asp?ref=Jn+3%3A19" TargetMode="External"/><Relationship Id="rId40" Type="http://schemas.openxmlformats.org/officeDocument/2006/relationships/hyperlink" Target="http://www.crossbooks.com/verse.asp?ref=2Jn+1%3A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ossbooks.com/verse.asp?ref=Jn+3%3A18" TargetMode="External"/><Relationship Id="rId23" Type="http://schemas.openxmlformats.org/officeDocument/2006/relationships/hyperlink" Target="http://www.crossbooks.com/verse.asp?ref=1Ti+2%3A4" TargetMode="External"/><Relationship Id="rId28" Type="http://schemas.openxmlformats.org/officeDocument/2006/relationships/hyperlink" Target="http://www.crossbooks.com/verse.asp?ref=Jn+3%3A19" TargetMode="External"/><Relationship Id="rId36" Type="http://schemas.openxmlformats.org/officeDocument/2006/relationships/hyperlink" Target="http://www.crossbooks.com/verse.asp?ref=Jn+5%3A29" TargetMode="External"/><Relationship Id="rId10" Type="http://schemas.openxmlformats.org/officeDocument/2006/relationships/hyperlink" Target="http://www.crossbooks.com/verse.asp?ref=Jn+3%3A16" TargetMode="External"/><Relationship Id="rId19" Type="http://schemas.openxmlformats.org/officeDocument/2006/relationships/hyperlink" Target="http://www.crossbooks.com/verse.asp?ref=Jn+17%3A3" TargetMode="External"/><Relationship Id="rId31" Type="http://schemas.openxmlformats.org/officeDocument/2006/relationships/hyperlink" Target="http://www.crossbooks.com/verse.asp?ref=Jn+1%3A5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rossbooks.com/verse.asp?ref=Jn+1%3A18" TargetMode="External"/><Relationship Id="rId22" Type="http://schemas.openxmlformats.org/officeDocument/2006/relationships/hyperlink" Target="http://www.crossbooks.com/verse.asp?ref=Eze+18%3A32" TargetMode="External"/><Relationship Id="rId27" Type="http://schemas.openxmlformats.org/officeDocument/2006/relationships/hyperlink" Target="http://www.crossbooks.com/verse.asp?ref=Jn+8%3A12" TargetMode="External"/><Relationship Id="rId30" Type="http://schemas.openxmlformats.org/officeDocument/2006/relationships/hyperlink" Target="http://www.crossbooks.com/verse.asp?ref=1Jn+1%3A6-7" TargetMode="External"/><Relationship Id="rId35" Type="http://schemas.openxmlformats.org/officeDocument/2006/relationships/hyperlink" Target="http://www.crossbooks.com/verse.asp?ref=Jn+3%3A2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503ED-3807-482E-9D93-C45314F4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2016-12-12T12:50:00Z</cp:lastPrinted>
  <dcterms:created xsi:type="dcterms:W3CDTF">2017-01-19T12:34:00Z</dcterms:created>
  <dcterms:modified xsi:type="dcterms:W3CDTF">2017-01-19T12:47:00Z</dcterms:modified>
</cp:coreProperties>
</file>